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67" w:rsidRDefault="006B3467" w:rsidP="006B3467">
      <w:pPr>
        <w:rPr>
          <w:rFonts w:ascii="Times New Roman" w:hAnsi="Times New Roman" w:cs="Times New Roman"/>
          <w:sz w:val="24"/>
          <w:szCs w:val="24"/>
          <w:lang w:val="uk-UA"/>
        </w:rPr>
      </w:pPr>
    </w:p>
    <w:p w:rsidR="006B3467" w:rsidRDefault="006B3467" w:rsidP="006B3467">
      <w:pPr>
        <w:jc w:val="center"/>
        <w:rPr>
          <w:lang w:val="uk-UA"/>
        </w:rPr>
      </w:pPr>
      <w:r>
        <w:rPr>
          <w:noProof/>
        </w:rPr>
        <w:drawing>
          <wp:inline distT="0" distB="0" distL="0" distR="0">
            <wp:extent cx="685800" cy="895350"/>
            <wp:effectExtent l="0" t="0" r="0" b="0"/>
            <wp:docPr id="50"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6B3467" w:rsidRDefault="006B3467" w:rsidP="006B3467">
      <w:pPr>
        <w:spacing w:after="0"/>
        <w:jc w:val="center"/>
        <w:rPr>
          <w:rFonts w:ascii="Times New Roman" w:hAnsi="Times New Roman" w:cs="Times New Roman"/>
          <w:b/>
          <w:sz w:val="26"/>
          <w:szCs w:val="26"/>
          <w:lang w:val="uk-UA"/>
        </w:rPr>
      </w:pPr>
      <w:r>
        <w:rPr>
          <w:rFonts w:ascii="Times New Roman" w:hAnsi="Times New Roman"/>
          <w:b/>
          <w:sz w:val="26"/>
          <w:szCs w:val="26"/>
          <w:lang w:val="uk-UA"/>
        </w:rPr>
        <w:t>КНЯЖИЦЬКА  СІЛЬСЬКА  РАДА</w:t>
      </w:r>
    </w:p>
    <w:p w:rsidR="006B3467" w:rsidRDefault="006B3467" w:rsidP="006B3467">
      <w:pPr>
        <w:tabs>
          <w:tab w:val="left" w:pos="3766"/>
        </w:tabs>
        <w:spacing w:after="0"/>
        <w:jc w:val="center"/>
        <w:rPr>
          <w:rFonts w:ascii="Times New Roman" w:hAnsi="Times New Roman"/>
          <w:b/>
          <w:sz w:val="26"/>
          <w:szCs w:val="26"/>
          <w:lang w:val="uk-UA"/>
        </w:rPr>
      </w:pPr>
      <w:r>
        <w:rPr>
          <w:rFonts w:ascii="Times New Roman" w:hAnsi="Times New Roman"/>
          <w:b/>
          <w:sz w:val="26"/>
          <w:szCs w:val="26"/>
          <w:lang w:val="uk-UA"/>
        </w:rPr>
        <w:t xml:space="preserve">КИЄВО-СВЯТОШИНСЬКОГО РАЙОНУ КИЇВСЬКОЇ </w:t>
      </w:r>
      <w:r w:rsidRPr="00F5614B">
        <w:rPr>
          <w:rFonts w:ascii="Times New Roman" w:hAnsi="Times New Roman"/>
          <w:b/>
          <w:sz w:val="26"/>
          <w:szCs w:val="26"/>
          <w:lang w:val="uk-UA"/>
        </w:rPr>
        <w:t>ОБЛАСТІ</w:t>
      </w:r>
    </w:p>
    <w:p w:rsidR="006B3467" w:rsidRDefault="006B3467" w:rsidP="006B3467">
      <w:pPr>
        <w:tabs>
          <w:tab w:val="left" w:pos="3766"/>
        </w:tabs>
        <w:spacing w:after="0"/>
        <w:jc w:val="center"/>
        <w:rPr>
          <w:rFonts w:ascii="Times New Roman" w:hAnsi="Times New Roman"/>
          <w:b/>
          <w:sz w:val="26"/>
          <w:szCs w:val="26"/>
          <w:lang w:val="uk-UA"/>
        </w:rPr>
      </w:pPr>
    </w:p>
    <w:p w:rsidR="006B3467" w:rsidRPr="00F5614B" w:rsidRDefault="003D4CE8" w:rsidP="006B3467">
      <w:pPr>
        <w:tabs>
          <w:tab w:val="left" w:pos="3766"/>
        </w:tabs>
        <w:spacing w:after="0"/>
        <w:jc w:val="center"/>
        <w:rPr>
          <w:rFonts w:ascii="Times New Roman" w:hAnsi="Times New Roman"/>
          <w:b/>
          <w:sz w:val="26"/>
          <w:szCs w:val="26"/>
          <w:lang w:val="uk-UA"/>
        </w:rPr>
      </w:pPr>
      <w:r>
        <w:rPr>
          <w:rFonts w:ascii="Times New Roman" w:hAnsi="Times New Roman"/>
          <w:b/>
          <w:sz w:val="26"/>
          <w:szCs w:val="26"/>
          <w:lang w:val="uk-UA"/>
        </w:rPr>
        <w:t>ШОСТА</w:t>
      </w:r>
      <w:r w:rsidR="00292E4B">
        <w:rPr>
          <w:rFonts w:ascii="Times New Roman" w:hAnsi="Times New Roman"/>
          <w:b/>
          <w:sz w:val="26"/>
          <w:szCs w:val="26"/>
          <w:lang w:val="uk-UA"/>
        </w:rPr>
        <w:t xml:space="preserve"> ПОЗАЧЕРГОВА </w:t>
      </w:r>
      <w:r w:rsidR="006B3467">
        <w:rPr>
          <w:rFonts w:ascii="Times New Roman" w:hAnsi="Times New Roman"/>
          <w:b/>
          <w:sz w:val="26"/>
          <w:szCs w:val="26"/>
          <w:lang w:val="uk-UA"/>
        </w:rPr>
        <w:t xml:space="preserve"> </w:t>
      </w:r>
      <w:r w:rsidR="006B3467" w:rsidRPr="00F5614B">
        <w:rPr>
          <w:rFonts w:ascii="Times New Roman" w:hAnsi="Times New Roman"/>
          <w:b/>
          <w:sz w:val="26"/>
          <w:szCs w:val="26"/>
          <w:lang w:val="uk-UA"/>
        </w:rPr>
        <w:t xml:space="preserve">СЕСІЯ </w:t>
      </w:r>
      <w:r w:rsidR="006B3467">
        <w:rPr>
          <w:rFonts w:ascii="Times New Roman" w:hAnsi="Times New Roman"/>
          <w:b/>
          <w:sz w:val="26"/>
          <w:szCs w:val="26"/>
          <w:lang w:val="uk-UA"/>
        </w:rPr>
        <w:t xml:space="preserve">СЬОМОГО </w:t>
      </w:r>
      <w:r w:rsidR="006B3467" w:rsidRPr="00F5614B">
        <w:rPr>
          <w:rFonts w:ascii="Times New Roman" w:hAnsi="Times New Roman"/>
          <w:b/>
          <w:sz w:val="26"/>
          <w:szCs w:val="26"/>
          <w:lang w:val="uk-UA"/>
        </w:rPr>
        <w:t>СКЛИКАННЯ</w:t>
      </w:r>
    </w:p>
    <w:p w:rsidR="006B3467" w:rsidRDefault="006B3467" w:rsidP="006B3467">
      <w:pPr>
        <w:jc w:val="center"/>
        <w:rPr>
          <w:rFonts w:ascii="Times New Roman" w:hAnsi="Times New Roman"/>
          <w:b/>
          <w:bCs/>
          <w:sz w:val="24"/>
          <w:lang w:val="uk-UA"/>
        </w:rPr>
      </w:pPr>
    </w:p>
    <w:p w:rsidR="006B3467" w:rsidRDefault="006B3467" w:rsidP="006B3467">
      <w:pPr>
        <w:rPr>
          <w:rFonts w:ascii="Times New Roman" w:hAnsi="Times New Roman"/>
          <w:b/>
          <w:bCs/>
          <w:sz w:val="24"/>
          <w:lang w:val="uk-UA"/>
        </w:rPr>
      </w:pPr>
    </w:p>
    <w:p w:rsidR="006B3467" w:rsidRPr="00F5614B" w:rsidRDefault="006B3467" w:rsidP="006B3467">
      <w:pPr>
        <w:jc w:val="center"/>
        <w:rPr>
          <w:rFonts w:ascii="Times New Roman" w:hAnsi="Times New Roman"/>
          <w:b/>
          <w:bCs/>
          <w:sz w:val="24"/>
          <w:lang w:val="uk-UA"/>
        </w:rPr>
      </w:pPr>
    </w:p>
    <w:p w:rsidR="006B3467" w:rsidRDefault="006B3467" w:rsidP="006B3467">
      <w:pPr>
        <w:rPr>
          <w:rFonts w:ascii="Times New Roman" w:hAnsi="Times New Roman"/>
          <w:b/>
          <w:bCs/>
          <w:sz w:val="24"/>
          <w:lang w:val="uk-UA"/>
        </w:rPr>
      </w:pPr>
    </w:p>
    <w:p w:rsidR="006B3467" w:rsidRDefault="006B3467" w:rsidP="006B3467">
      <w:pPr>
        <w:jc w:val="center"/>
        <w:rPr>
          <w:rFonts w:ascii="Times New Roman" w:hAnsi="Times New Roman"/>
          <w:b/>
          <w:bCs/>
          <w:sz w:val="24"/>
          <w:lang w:val="uk-UA"/>
        </w:rPr>
      </w:pPr>
      <w:r w:rsidRPr="00F5614B">
        <w:rPr>
          <w:rFonts w:ascii="Times New Roman" w:hAnsi="Times New Roman"/>
          <w:b/>
          <w:bCs/>
          <w:sz w:val="24"/>
          <w:lang w:val="uk-UA"/>
        </w:rPr>
        <w:t>ПРОТОКОЛ  №</w:t>
      </w:r>
      <w:r w:rsidR="003D4CE8">
        <w:rPr>
          <w:rFonts w:ascii="Times New Roman" w:hAnsi="Times New Roman"/>
          <w:b/>
          <w:bCs/>
          <w:sz w:val="24"/>
          <w:lang w:val="uk-UA"/>
        </w:rPr>
        <w:t xml:space="preserve"> 6</w:t>
      </w:r>
    </w:p>
    <w:p w:rsidR="006B3467" w:rsidRDefault="006B3467" w:rsidP="006B3467">
      <w:pPr>
        <w:jc w:val="center"/>
        <w:rPr>
          <w:rFonts w:ascii="Times New Roman" w:hAnsi="Times New Roman"/>
          <w:b/>
          <w:bCs/>
          <w:sz w:val="24"/>
          <w:lang w:val="uk-UA"/>
        </w:rPr>
      </w:pPr>
    </w:p>
    <w:p w:rsidR="006B3467" w:rsidRDefault="006B3467" w:rsidP="006B3467">
      <w:pPr>
        <w:jc w:val="center"/>
        <w:rPr>
          <w:rFonts w:ascii="Times New Roman" w:hAnsi="Times New Roman"/>
          <w:b/>
          <w:bCs/>
          <w:sz w:val="24"/>
          <w:lang w:val="uk-UA"/>
        </w:rPr>
      </w:pPr>
    </w:p>
    <w:p w:rsidR="006B3467" w:rsidRDefault="006B3467" w:rsidP="006B3467">
      <w:pPr>
        <w:jc w:val="center"/>
        <w:rPr>
          <w:rFonts w:ascii="Times New Roman" w:hAnsi="Times New Roman"/>
          <w:b/>
          <w:bCs/>
          <w:sz w:val="24"/>
          <w:lang w:val="uk-UA"/>
        </w:rPr>
      </w:pPr>
    </w:p>
    <w:p w:rsidR="006B3467" w:rsidRDefault="006B3467" w:rsidP="006B3467">
      <w:pPr>
        <w:jc w:val="center"/>
        <w:rPr>
          <w:rFonts w:ascii="Times New Roman" w:hAnsi="Times New Roman"/>
          <w:b/>
          <w:bCs/>
          <w:sz w:val="24"/>
          <w:lang w:val="uk-UA"/>
        </w:rPr>
      </w:pPr>
    </w:p>
    <w:p w:rsidR="006B3467" w:rsidRDefault="006B3467" w:rsidP="006B3467">
      <w:pPr>
        <w:jc w:val="center"/>
        <w:rPr>
          <w:rFonts w:ascii="Times New Roman" w:hAnsi="Times New Roman"/>
          <w:b/>
          <w:bCs/>
          <w:sz w:val="24"/>
          <w:lang w:val="uk-UA"/>
        </w:rPr>
      </w:pPr>
    </w:p>
    <w:p w:rsidR="006B3467" w:rsidRDefault="006B3467" w:rsidP="006B3467">
      <w:pPr>
        <w:jc w:val="center"/>
        <w:rPr>
          <w:rFonts w:ascii="Times New Roman" w:hAnsi="Times New Roman"/>
          <w:b/>
          <w:bCs/>
          <w:sz w:val="24"/>
          <w:lang w:val="uk-UA"/>
        </w:rPr>
      </w:pPr>
    </w:p>
    <w:p w:rsidR="006B3467" w:rsidRDefault="006B3467" w:rsidP="006B3467">
      <w:pPr>
        <w:jc w:val="center"/>
        <w:rPr>
          <w:rFonts w:ascii="Times New Roman" w:hAnsi="Times New Roman"/>
          <w:b/>
          <w:bCs/>
          <w:sz w:val="24"/>
          <w:lang w:val="uk-UA"/>
        </w:rPr>
      </w:pPr>
    </w:p>
    <w:p w:rsidR="006B3467" w:rsidRDefault="006B3467" w:rsidP="006B3467">
      <w:pPr>
        <w:jc w:val="center"/>
        <w:rPr>
          <w:rFonts w:ascii="Times New Roman" w:hAnsi="Times New Roman"/>
          <w:b/>
          <w:bCs/>
          <w:sz w:val="24"/>
          <w:lang w:val="uk-UA"/>
        </w:rPr>
      </w:pPr>
    </w:p>
    <w:p w:rsidR="006B3467" w:rsidRDefault="006B3467" w:rsidP="006B3467">
      <w:pPr>
        <w:jc w:val="center"/>
        <w:rPr>
          <w:rFonts w:ascii="Times New Roman" w:hAnsi="Times New Roman"/>
          <w:b/>
          <w:bCs/>
          <w:sz w:val="24"/>
          <w:lang w:val="uk-UA"/>
        </w:rPr>
      </w:pPr>
    </w:p>
    <w:p w:rsidR="006B3467" w:rsidRPr="00F5614B" w:rsidRDefault="006B3467" w:rsidP="006B3467">
      <w:pPr>
        <w:jc w:val="center"/>
        <w:rPr>
          <w:rFonts w:ascii="Times New Roman" w:hAnsi="Times New Roman"/>
          <w:b/>
          <w:bCs/>
          <w:sz w:val="24"/>
          <w:lang w:val="uk-UA"/>
        </w:rPr>
      </w:pPr>
    </w:p>
    <w:p w:rsidR="006B3467" w:rsidRPr="00F5614B" w:rsidRDefault="006B3467" w:rsidP="006B3467">
      <w:pPr>
        <w:jc w:val="center"/>
        <w:rPr>
          <w:rFonts w:ascii="Times New Roman" w:hAnsi="Times New Roman"/>
          <w:b/>
          <w:bCs/>
          <w:sz w:val="24"/>
          <w:lang w:val="uk-UA"/>
        </w:rPr>
      </w:pPr>
    </w:p>
    <w:p w:rsidR="006B3467" w:rsidRDefault="006B3467" w:rsidP="006B3467">
      <w:pPr>
        <w:rPr>
          <w:rFonts w:ascii="Times New Roman" w:hAnsi="Times New Roman"/>
          <w:b/>
          <w:bCs/>
          <w:sz w:val="24"/>
          <w:lang w:val="uk-UA"/>
        </w:rPr>
      </w:pPr>
    </w:p>
    <w:p w:rsidR="006B3467" w:rsidRDefault="006B3467" w:rsidP="006B3467">
      <w:pPr>
        <w:pStyle w:val="1"/>
        <w:jc w:val="left"/>
        <w:rPr>
          <w:bCs/>
          <w:szCs w:val="24"/>
        </w:rPr>
      </w:pPr>
      <w:r>
        <w:rPr>
          <w:bCs/>
          <w:szCs w:val="24"/>
        </w:rPr>
        <w:t xml:space="preserve">Село  Княжичі                                                                </w:t>
      </w:r>
      <w:r>
        <w:rPr>
          <w:bCs/>
          <w:szCs w:val="24"/>
        </w:rPr>
        <w:tab/>
      </w:r>
      <w:r>
        <w:rPr>
          <w:bCs/>
          <w:szCs w:val="24"/>
        </w:rPr>
        <w:tab/>
      </w:r>
      <w:r w:rsidR="003D4CE8">
        <w:rPr>
          <w:bCs/>
          <w:szCs w:val="24"/>
        </w:rPr>
        <w:t>26 травня</w:t>
      </w:r>
      <w:r>
        <w:rPr>
          <w:bCs/>
          <w:szCs w:val="24"/>
        </w:rPr>
        <w:t xml:space="preserve">  2016 року </w:t>
      </w:r>
    </w:p>
    <w:p w:rsidR="006B3467" w:rsidRDefault="006B3467" w:rsidP="006B3467">
      <w:pPr>
        <w:spacing w:after="0"/>
        <w:jc w:val="both"/>
        <w:rPr>
          <w:rFonts w:ascii="Times New Roman" w:hAnsi="Times New Roman" w:cs="Times New Roman"/>
          <w:b/>
          <w:bCs/>
          <w:sz w:val="24"/>
          <w:szCs w:val="24"/>
        </w:rPr>
      </w:pPr>
      <w:r>
        <w:rPr>
          <w:rFonts w:ascii="Times New Roman" w:hAnsi="Times New Roman"/>
          <w:b/>
          <w:bCs/>
          <w:sz w:val="24"/>
        </w:rPr>
        <w:t xml:space="preserve">На  </w:t>
      </w:r>
      <w:proofErr w:type="spellStart"/>
      <w:r>
        <w:rPr>
          <w:rFonts w:ascii="Times New Roman" w:hAnsi="Times New Roman"/>
          <w:b/>
          <w:bCs/>
          <w:sz w:val="24"/>
        </w:rPr>
        <w:t>аркушах</w:t>
      </w:r>
      <w:proofErr w:type="spellEnd"/>
      <w:r>
        <w:rPr>
          <w:rFonts w:ascii="Times New Roman" w:hAnsi="Times New Roman"/>
          <w:b/>
          <w:bCs/>
          <w:sz w:val="24"/>
        </w:rPr>
        <w:t xml:space="preserve">__________                                         </w:t>
      </w:r>
    </w:p>
    <w:p w:rsidR="006B3467" w:rsidRDefault="006B3467" w:rsidP="006B3467">
      <w:pPr>
        <w:spacing w:after="0"/>
        <w:jc w:val="both"/>
        <w:rPr>
          <w:rFonts w:ascii="Times New Roman" w:hAnsi="Times New Roman"/>
          <w:b/>
          <w:bCs/>
          <w:sz w:val="24"/>
        </w:rPr>
      </w:pPr>
      <w:r>
        <w:rPr>
          <w:rFonts w:ascii="Times New Roman" w:hAnsi="Times New Roman"/>
          <w:b/>
          <w:bCs/>
          <w:sz w:val="24"/>
        </w:rPr>
        <w:t>______________________</w:t>
      </w:r>
    </w:p>
    <w:p w:rsidR="006B3467" w:rsidRPr="00751F09" w:rsidRDefault="006B3467" w:rsidP="006B3467">
      <w:pPr>
        <w:spacing w:after="0"/>
        <w:jc w:val="both"/>
        <w:rPr>
          <w:rFonts w:ascii="Times New Roman" w:hAnsi="Times New Roman"/>
          <w:b/>
          <w:bCs/>
          <w:sz w:val="24"/>
          <w:lang w:val="uk-UA"/>
        </w:rPr>
      </w:pPr>
      <w:proofErr w:type="spellStart"/>
      <w:r>
        <w:rPr>
          <w:rFonts w:ascii="Times New Roman" w:hAnsi="Times New Roman"/>
          <w:b/>
          <w:bCs/>
          <w:sz w:val="24"/>
        </w:rPr>
        <w:t>зберігати</w:t>
      </w:r>
      <w:proofErr w:type="spellEnd"/>
      <w:r>
        <w:rPr>
          <w:rFonts w:ascii="Times New Roman" w:hAnsi="Times New Roman"/>
          <w:b/>
          <w:bCs/>
          <w:sz w:val="24"/>
        </w:rPr>
        <w:t xml:space="preserve">  </w:t>
      </w:r>
      <w:proofErr w:type="spellStart"/>
      <w:r>
        <w:rPr>
          <w:rFonts w:ascii="Times New Roman" w:hAnsi="Times New Roman"/>
          <w:b/>
          <w:bCs/>
          <w:sz w:val="24"/>
        </w:rPr>
        <w:t>постійно</w:t>
      </w:r>
      <w:proofErr w:type="spellEnd"/>
    </w:p>
    <w:p w:rsidR="006B3467" w:rsidRDefault="006B3467" w:rsidP="006B3467">
      <w:pPr>
        <w:pStyle w:val="a3"/>
        <w:rPr>
          <w:rFonts w:ascii="Times New Roman" w:hAnsi="Times New Roman"/>
          <w:b/>
          <w:sz w:val="24"/>
        </w:rPr>
      </w:pPr>
    </w:p>
    <w:p w:rsidR="006B3467" w:rsidRDefault="006B3467" w:rsidP="006B3467">
      <w:pPr>
        <w:rPr>
          <w:lang w:val="uk-UA"/>
        </w:rPr>
      </w:pPr>
    </w:p>
    <w:p w:rsidR="006B3467" w:rsidRDefault="006B3467" w:rsidP="006B3467">
      <w:pPr>
        <w:pStyle w:val="1"/>
        <w:rPr>
          <w:b w:val="0"/>
          <w:bCs/>
          <w:sz w:val="32"/>
        </w:rPr>
      </w:pPr>
      <w:r>
        <w:rPr>
          <w:b w:val="0"/>
          <w:noProof/>
          <w:lang w:val="ru-RU"/>
        </w:rPr>
        <w:lastRenderedPageBreak/>
        <w:drawing>
          <wp:inline distT="0" distB="0" distL="0" distR="0">
            <wp:extent cx="685800" cy="895350"/>
            <wp:effectExtent l="0" t="0" r="0" b="0"/>
            <wp:docPr id="14"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6B3467" w:rsidRDefault="006B3467" w:rsidP="006B3467">
      <w:pPr>
        <w:spacing w:after="0"/>
        <w:jc w:val="center"/>
        <w:rPr>
          <w:rFonts w:ascii="Times New Roman" w:hAnsi="Times New Roman" w:cs="Times New Roman"/>
          <w:b/>
          <w:sz w:val="26"/>
          <w:szCs w:val="26"/>
          <w:lang w:val="uk-UA"/>
        </w:rPr>
      </w:pPr>
      <w:r>
        <w:rPr>
          <w:rFonts w:ascii="Times New Roman" w:hAnsi="Times New Roman"/>
          <w:b/>
          <w:sz w:val="26"/>
          <w:szCs w:val="26"/>
          <w:lang w:val="uk-UA"/>
        </w:rPr>
        <w:t>КНЯЖИЦЬКА  СІЛЬСЬКА  РАДА</w:t>
      </w:r>
    </w:p>
    <w:p w:rsidR="006B3467" w:rsidRDefault="006B3467" w:rsidP="006B3467">
      <w:pPr>
        <w:tabs>
          <w:tab w:val="left" w:pos="3766"/>
        </w:tabs>
        <w:spacing w:after="0"/>
        <w:jc w:val="center"/>
        <w:rPr>
          <w:rFonts w:ascii="Times New Roman" w:hAnsi="Times New Roman"/>
          <w:b/>
          <w:sz w:val="26"/>
          <w:szCs w:val="26"/>
          <w:lang w:val="uk-UA"/>
        </w:rPr>
      </w:pPr>
      <w:r>
        <w:rPr>
          <w:rFonts w:ascii="Times New Roman" w:hAnsi="Times New Roman"/>
          <w:b/>
          <w:sz w:val="26"/>
          <w:szCs w:val="26"/>
          <w:lang w:val="uk-UA"/>
        </w:rPr>
        <w:t>КИЄВО-СВЯТОШИНСЬКОГО РАЙОНУ КИЇВСЬКОЇ ОБЛАСТІ</w:t>
      </w:r>
    </w:p>
    <w:p w:rsidR="006B3467" w:rsidRDefault="006B3467" w:rsidP="006B3467">
      <w:pPr>
        <w:tabs>
          <w:tab w:val="left" w:pos="3766"/>
        </w:tabs>
        <w:spacing w:after="0"/>
        <w:jc w:val="center"/>
        <w:rPr>
          <w:rFonts w:ascii="Times New Roman" w:hAnsi="Times New Roman"/>
          <w:b/>
          <w:sz w:val="26"/>
          <w:szCs w:val="26"/>
          <w:lang w:val="uk-UA"/>
        </w:rPr>
      </w:pPr>
    </w:p>
    <w:p w:rsidR="006B3467" w:rsidRDefault="003D4CE8" w:rsidP="006B3467">
      <w:pPr>
        <w:tabs>
          <w:tab w:val="left" w:pos="3766"/>
        </w:tabs>
        <w:spacing w:after="0"/>
        <w:jc w:val="center"/>
        <w:rPr>
          <w:rFonts w:ascii="Times New Roman" w:hAnsi="Times New Roman"/>
          <w:b/>
          <w:sz w:val="26"/>
          <w:szCs w:val="26"/>
        </w:rPr>
      </w:pPr>
      <w:r>
        <w:rPr>
          <w:rFonts w:ascii="Times New Roman" w:hAnsi="Times New Roman"/>
          <w:b/>
          <w:sz w:val="26"/>
          <w:szCs w:val="26"/>
          <w:lang w:val="uk-UA"/>
        </w:rPr>
        <w:t>ШОСТА</w:t>
      </w:r>
      <w:r w:rsidR="006B3467">
        <w:rPr>
          <w:rFonts w:ascii="Times New Roman" w:hAnsi="Times New Roman"/>
          <w:b/>
          <w:sz w:val="26"/>
          <w:szCs w:val="26"/>
          <w:lang w:val="uk-UA"/>
        </w:rPr>
        <w:t xml:space="preserve"> </w:t>
      </w:r>
      <w:r w:rsidR="00253E49">
        <w:rPr>
          <w:rFonts w:ascii="Times New Roman" w:hAnsi="Times New Roman"/>
          <w:b/>
          <w:sz w:val="26"/>
          <w:szCs w:val="26"/>
          <w:lang w:val="uk-UA"/>
        </w:rPr>
        <w:t xml:space="preserve">ПОЗАЧЕРГОВА </w:t>
      </w:r>
      <w:r w:rsidR="006B3467">
        <w:rPr>
          <w:rFonts w:ascii="Times New Roman" w:hAnsi="Times New Roman"/>
          <w:b/>
          <w:sz w:val="26"/>
          <w:szCs w:val="26"/>
        </w:rPr>
        <w:t xml:space="preserve">СЕСІЯ </w:t>
      </w:r>
      <w:r w:rsidR="006B3467">
        <w:rPr>
          <w:rFonts w:ascii="Times New Roman" w:hAnsi="Times New Roman"/>
          <w:b/>
          <w:sz w:val="26"/>
          <w:szCs w:val="26"/>
          <w:lang w:val="uk-UA"/>
        </w:rPr>
        <w:t xml:space="preserve">СЬОМОГО </w:t>
      </w:r>
      <w:r w:rsidR="006B3467">
        <w:rPr>
          <w:rFonts w:ascii="Times New Roman" w:hAnsi="Times New Roman"/>
          <w:b/>
          <w:sz w:val="26"/>
          <w:szCs w:val="26"/>
        </w:rPr>
        <w:t>СКЛИКАННЯ</w:t>
      </w:r>
    </w:p>
    <w:p w:rsidR="006B3467" w:rsidRDefault="006B3467" w:rsidP="006B3467">
      <w:pPr>
        <w:pStyle w:val="a3"/>
        <w:jc w:val="both"/>
        <w:rPr>
          <w:rFonts w:ascii="Times New Roman" w:hAnsi="Times New Roman"/>
          <w:sz w:val="24"/>
          <w:lang w:val="ru-RU"/>
        </w:rPr>
      </w:pPr>
    </w:p>
    <w:p w:rsidR="006B3467" w:rsidRDefault="006B3467" w:rsidP="006B3467">
      <w:pPr>
        <w:jc w:val="center"/>
        <w:rPr>
          <w:rFonts w:ascii="Times New Roman" w:hAnsi="Times New Roman"/>
          <w:b/>
          <w:sz w:val="24"/>
          <w:lang w:val="uk-UA"/>
        </w:rPr>
      </w:pPr>
      <w:r>
        <w:rPr>
          <w:rFonts w:ascii="Times New Roman" w:hAnsi="Times New Roman"/>
          <w:b/>
          <w:sz w:val="24"/>
          <w:lang w:val="uk-UA"/>
        </w:rPr>
        <w:t xml:space="preserve">Від  </w:t>
      </w:r>
      <w:r w:rsidR="003D4CE8">
        <w:rPr>
          <w:rFonts w:ascii="Times New Roman" w:hAnsi="Times New Roman"/>
          <w:b/>
          <w:sz w:val="24"/>
          <w:lang w:val="uk-UA"/>
        </w:rPr>
        <w:t>26 травня</w:t>
      </w:r>
      <w:r>
        <w:rPr>
          <w:rFonts w:ascii="Times New Roman" w:hAnsi="Times New Roman"/>
          <w:b/>
          <w:sz w:val="24"/>
          <w:lang w:val="uk-UA"/>
        </w:rPr>
        <w:t xml:space="preserve">  2016 року .                  </w:t>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proofErr w:type="spellStart"/>
      <w:r>
        <w:rPr>
          <w:rFonts w:ascii="Times New Roman" w:hAnsi="Times New Roman"/>
          <w:b/>
          <w:sz w:val="24"/>
          <w:lang w:val="uk-UA"/>
        </w:rPr>
        <w:t>с.Княжичі</w:t>
      </w:r>
      <w:proofErr w:type="spellEnd"/>
    </w:p>
    <w:p w:rsidR="006B3467" w:rsidRDefault="006B3467" w:rsidP="006B3467">
      <w:pPr>
        <w:pStyle w:val="1"/>
        <w:rPr>
          <w:szCs w:val="24"/>
        </w:rPr>
      </w:pPr>
    </w:p>
    <w:p w:rsidR="006B3467" w:rsidRDefault="006B3467" w:rsidP="006B3467">
      <w:pPr>
        <w:spacing w:after="0"/>
        <w:jc w:val="both"/>
        <w:rPr>
          <w:rFonts w:ascii="Times New Roman" w:hAnsi="Times New Roman"/>
          <w:sz w:val="24"/>
          <w:lang w:val="uk-UA"/>
        </w:rPr>
      </w:pPr>
      <w:r>
        <w:rPr>
          <w:rFonts w:ascii="Times New Roman" w:hAnsi="Times New Roman"/>
          <w:sz w:val="24"/>
          <w:lang w:val="uk-UA"/>
        </w:rPr>
        <w:t xml:space="preserve">                                                                        Приміщення  </w:t>
      </w:r>
      <w:proofErr w:type="spellStart"/>
      <w:r>
        <w:rPr>
          <w:rFonts w:ascii="Times New Roman" w:hAnsi="Times New Roman"/>
          <w:sz w:val="24"/>
          <w:lang w:val="uk-UA"/>
        </w:rPr>
        <w:t>Княжицької</w:t>
      </w:r>
      <w:proofErr w:type="spellEnd"/>
    </w:p>
    <w:p w:rsidR="006B3467" w:rsidRDefault="006B3467" w:rsidP="006B3467">
      <w:pPr>
        <w:spacing w:after="0"/>
        <w:jc w:val="both"/>
        <w:rPr>
          <w:rFonts w:ascii="Times New Roman" w:hAnsi="Times New Roman"/>
          <w:sz w:val="24"/>
          <w:lang w:val="uk-UA"/>
        </w:rPr>
      </w:pPr>
      <w:r>
        <w:rPr>
          <w:rFonts w:ascii="Times New Roman" w:hAnsi="Times New Roman"/>
          <w:sz w:val="24"/>
          <w:lang w:val="uk-UA"/>
        </w:rPr>
        <w:t xml:space="preserve">                                               </w:t>
      </w:r>
    </w:p>
    <w:p w:rsidR="006B3467" w:rsidRDefault="006B3467" w:rsidP="006B3467">
      <w:pPr>
        <w:spacing w:after="0"/>
        <w:jc w:val="both"/>
        <w:rPr>
          <w:rFonts w:ascii="Times New Roman" w:hAnsi="Times New Roman"/>
          <w:sz w:val="24"/>
          <w:lang w:val="uk-UA"/>
        </w:rPr>
      </w:pPr>
      <w:r>
        <w:rPr>
          <w:rFonts w:ascii="Times New Roman" w:hAnsi="Times New Roman"/>
          <w:sz w:val="24"/>
          <w:lang w:val="uk-UA"/>
        </w:rPr>
        <w:t xml:space="preserve">                         </w:t>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t xml:space="preserve"> сільської ради</w:t>
      </w:r>
    </w:p>
    <w:p w:rsidR="006B3467" w:rsidRDefault="006B3467" w:rsidP="006B3467">
      <w:pPr>
        <w:spacing w:after="0"/>
        <w:jc w:val="both"/>
        <w:rPr>
          <w:rFonts w:ascii="Times New Roman" w:hAnsi="Times New Roman"/>
          <w:sz w:val="24"/>
        </w:rPr>
      </w:pPr>
      <w:r>
        <w:rPr>
          <w:rFonts w:ascii="Times New Roman" w:hAnsi="Times New Roman"/>
          <w:sz w:val="24"/>
          <w:lang w:val="uk-UA"/>
        </w:rPr>
        <w:t xml:space="preserve">                                                                        </w:t>
      </w:r>
      <w:r>
        <w:rPr>
          <w:rFonts w:ascii="Times New Roman" w:hAnsi="Times New Roman"/>
          <w:sz w:val="24"/>
        </w:rPr>
        <w:t xml:space="preserve">Початок  о  </w:t>
      </w:r>
      <w:r w:rsidR="003D4CE8">
        <w:rPr>
          <w:rFonts w:ascii="Times New Roman" w:hAnsi="Times New Roman"/>
          <w:sz w:val="24"/>
          <w:lang w:val="uk-UA"/>
        </w:rPr>
        <w:t>10</w:t>
      </w:r>
      <w:r>
        <w:rPr>
          <w:rFonts w:ascii="Times New Roman" w:hAnsi="Times New Roman"/>
          <w:sz w:val="24"/>
        </w:rPr>
        <w:t>.00  год</w:t>
      </w:r>
    </w:p>
    <w:p w:rsidR="006B3467" w:rsidRDefault="006B3467" w:rsidP="006B3467">
      <w:pPr>
        <w:spacing w:after="0"/>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Присутні</w:t>
      </w:r>
      <w:proofErr w:type="spellEnd"/>
      <w:r>
        <w:rPr>
          <w:rFonts w:ascii="Times New Roman" w:hAnsi="Times New Roman"/>
          <w:sz w:val="24"/>
        </w:rPr>
        <w:t xml:space="preserve">  </w:t>
      </w:r>
      <w:proofErr w:type="spellStart"/>
      <w:r>
        <w:rPr>
          <w:rFonts w:ascii="Times New Roman" w:hAnsi="Times New Roman"/>
          <w:sz w:val="24"/>
        </w:rPr>
        <w:t>депутати</w:t>
      </w:r>
      <w:proofErr w:type="spellEnd"/>
      <w:r>
        <w:rPr>
          <w:rFonts w:ascii="Times New Roman" w:hAnsi="Times New Roman"/>
          <w:sz w:val="24"/>
        </w:rPr>
        <w:t xml:space="preserve"> – </w:t>
      </w:r>
      <w:r w:rsidR="00F1686E">
        <w:rPr>
          <w:rFonts w:ascii="Times New Roman" w:hAnsi="Times New Roman"/>
          <w:sz w:val="24"/>
          <w:lang w:val="uk-UA"/>
        </w:rPr>
        <w:t xml:space="preserve">  9</w:t>
      </w:r>
      <w:r>
        <w:rPr>
          <w:rFonts w:ascii="Times New Roman" w:hAnsi="Times New Roman"/>
          <w:sz w:val="24"/>
          <w:lang w:val="uk-UA"/>
        </w:rPr>
        <w:t xml:space="preserve"> </w:t>
      </w:r>
      <w:proofErr w:type="spellStart"/>
      <w:r>
        <w:rPr>
          <w:rFonts w:ascii="Times New Roman" w:hAnsi="Times New Roman"/>
          <w:sz w:val="24"/>
        </w:rPr>
        <w:t>чоловік</w:t>
      </w:r>
      <w:proofErr w:type="spellEnd"/>
    </w:p>
    <w:p w:rsidR="006B3467" w:rsidRDefault="006B3467" w:rsidP="006B3467">
      <w:pPr>
        <w:rPr>
          <w:rFonts w:ascii="Times New Roman" w:hAnsi="Times New Roman"/>
          <w:sz w:val="24"/>
          <w:lang w:val="uk-UA"/>
        </w:rPr>
      </w:pPr>
      <w:proofErr w:type="gramStart"/>
      <w:r>
        <w:rPr>
          <w:rFonts w:ascii="Times New Roman" w:hAnsi="Times New Roman"/>
          <w:sz w:val="24"/>
        </w:rPr>
        <w:t>ПРИСУТНІ :</w:t>
      </w:r>
      <w:proofErr w:type="gramEnd"/>
    </w:p>
    <w:p w:rsidR="00D64D31" w:rsidRDefault="00D64D31" w:rsidP="00D64D31">
      <w:pPr>
        <w:numPr>
          <w:ilvl w:val="0"/>
          <w:numId w:val="1"/>
        </w:numPr>
        <w:spacing w:after="0" w:line="240" w:lineRule="auto"/>
        <w:rPr>
          <w:rFonts w:ascii="Times New Roman" w:hAnsi="Times New Roman"/>
          <w:sz w:val="24"/>
        </w:rPr>
      </w:pPr>
      <w:proofErr w:type="spellStart"/>
      <w:r>
        <w:rPr>
          <w:rFonts w:ascii="Times New Roman" w:hAnsi="Times New Roman"/>
          <w:sz w:val="24"/>
          <w:lang w:val="uk-UA"/>
        </w:rPr>
        <w:t>Анахатунян</w:t>
      </w:r>
      <w:proofErr w:type="spellEnd"/>
      <w:r>
        <w:rPr>
          <w:rFonts w:ascii="Times New Roman" w:hAnsi="Times New Roman"/>
          <w:sz w:val="24"/>
          <w:lang w:val="uk-UA"/>
        </w:rPr>
        <w:t xml:space="preserve"> Катерина Вікторівна </w:t>
      </w:r>
      <w:r>
        <w:rPr>
          <w:rFonts w:ascii="Times New Roman" w:hAnsi="Times New Roman"/>
          <w:sz w:val="24"/>
        </w:rPr>
        <w:t xml:space="preserve">– </w:t>
      </w:r>
      <w:r>
        <w:rPr>
          <w:rFonts w:ascii="Times New Roman" w:hAnsi="Times New Roman"/>
          <w:sz w:val="24"/>
          <w:lang w:val="uk-UA"/>
        </w:rPr>
        <w:t>головуюча, секретар сільської ради</w:t>
      </w:r>
    </w:p>
    <w:p w:rsidR="00D64D31" w:rsidRDefault="00D64D31" w:rsidP="00D64D31">
      <w:pPr>
        <w:numPr>
          <w:ilvl w:val="0"/>
          <w:numId w:val="1"/>
        </w:numPr>
        <w:spacing w:after="0" w:line="240" w:lineRule="auto"/>
        <w:rPr>
          <w:rFonts w:ascii="Times New Roman" w:hAnsi="Times New Roman"/>
          <w:sz w:val="24"/>
        </w:rPr>
      </w:pPr>
      <w:proofErr w:type="spellStart"/>
      <w:r>
        <w:rPr>
          <w:rFonts w:ascii="Times New Roman" w:hAnsi="Times New Roman"/>
          <w:sz w:val="24"/>
          <w:lang w:val="uk-UA"/>
        </w:rPr>
        <w:t>Дудич</w:t>
      </w:r>
      <w:proofErr w:type="spellEnd"/>
      <w:r>
        <w:rPr>
          <w:rFonts w:ascii="Times New Roman" w:hAnsi="Times New Roman"/>
          <w:sz w:val="24"/>
          <w:lang w:val="uk-UA"/>
        </w:rPr>
        <w:t xml:space="preserve"> Любов Юріївна – депутат  сільської ради </w:t>
      </w:r>
    </w:p>
    <w:p w:rsidR="00D64D31" w:rsidRDefault="00D64D31" w:rsidP="00D64D31">
      <w:pPr>
        <w:numPr>
          <w:ilvl w:val="0"/>
          <w:numId w:val="1"/>
        </w:numPr>
        <w:spacing w:after="0" w:line="240" w:lineRule="auto"/>
        <w:rPr>
          <w:rFonts w:ascii="Times New Roman" w:hAnsi="Times New Roman"/>
          <w:sz w:val="24"/>
        </w:rPr>
      </w:pPr>
      <w:proofErr w:type="spellStart"/>
      <w:r>
        <w:rPr>
          <w:rFonts w:ascii="Times New Roman" w:hAnsi="Times New Roman"/>
          <w:sz w:val="24"/>
          <w:lang w:val="uk-UA"/>
        </w:rPr>
        <w:t>Бортніцька</w:t>
      </w:r>
      <w:proofErr w:type="spellEnd"/>
      <w:r>
        <w:rPr>
          <w:rFonts w:ascii="Times New Roman" w:hAnsi="Times New Roman"/>
          <w:sz w:val="24"/>
          <w:lang w:val="uk-UA"/>
        </w:rPr>
        <w:t xml:space="preserve"> Ольга Миколаївна – депутат сільської ради </w:t>
      </w:r>
    </w:p>
    <w:p w:rsidR="00D64D31" w:rsidRDefault="00D64D31" w:rsidP="00D64D31">
      <w:pPr>
        <w:numPr>
          <w:ilvl w:val="0"/>
          <w:numId w:val="1"/>
        </w:numPr>
        <w:spacing w:after="0" w:line="240" w:lineRule="auto"/>
        <w:rPr>
          <w:rFonts w:ascii="Times New Roman" w:hAnsi="Times New Roman"/>
          <w:sz w:val="24"/>
        </w:rPr>
      </w:pPr>
      <w:r>
        <w:rPr>
          <w:rFonts w:ascii="Times New Roman" w:hAnsi="Times New Roman"/>
          <w:sz w:val="24"/>
          <w:lang w:val="uk-UA"/>
        </w:rPr>
        <w:t xml:space="preserve">Гребенюк Людмила Василівна – депутат сільської ради </w:t>
      </w:r>
    </w:p>
    <w:p w:rsidR="00D64D31" w:rsidRPr="00D64D31" w:rsidRDefault="00D64D31" w:rsidP="00D64D31">
      <w:pPr>
        <w:numPr>
          <w:ilvl w:val="0"/>
          <w:numId w:val="1"/>
        </w:numPr>
        <w:spacing w:after="0" w:line="240" w:lineRule="auto"/>
        <w:rPr>
          <w:rFonts w:ascii="Times New Roman" w:hAnsi="Times New Roman"/>
          <w:sz w:val="24"/>
        </w:rPr>
      </w:pPr>
      <w:r>
        <w:rPr>
          <w:rFonts w:ascii="Times New Roman" w:hAnsi="Times New Roman"/>
          <w:sz w:val="24"/>
          <w:lang w:val="uk-UA"/>
        </w:rPr>
        <w:t xml:space="preserve">Костенко Олександр Петрович – депутат сільської ради </w:t>
      </w:r>
    </w:p>
    <w:p w:rsidR="00D64D31" w:rsidRPr="00D64D31" w:rsidRDefault="00D64D31" w:rsidP="00D64D31">
      <w:pPr>
        <w:numPr>
          <w:ilvl w:val="0"/>
          <w:numId w:val="1"/>
        </w:numPr>
        <w:spacing w:after="0" w:line="240" w:lineRule="auto"/>
        <w:rPr>
          <w:rFonts w:ascii="Times New Roman" w:hAnsi="Times New Roman"/>
          <w:sz w:val="24"/>
        </w:rPr>
      </w:pPr>
      <w:r>
        <w:rPr>
          <w:rFonts w:ascii="Times New Roman" w:hAnsi="Times New Roman"/>
          <w:sz w:val="24"/>
          <w:lang w:val="uk-UA"/>
        </w:rPr>
        <w:t xml:space="preserve">Шевченко Ліана Іванівна – депутат сільської ради </w:t>
      </w:r>
    </w:p>
    <w:p w:rsidR="00D64D31" w:rsidRPr="00EB205B" w:rsidRDefault="00D64D31" w:rsidP="00D64D31">
      <w:pPr>
        <w:numPr>
          <w:ilvl w:val="0"/>
          <w:numId w:val="1"/>
        </w:numPr>
        <w:spacing w:after="0" w:line="240" w:lineRule="auto"/>
        <w:rPr>
          <w:rFonts w:ascii="Times New Roman" w:hAnsi="Times New Roman"/>
          <w:sz w:val="24"/>
        </w:rPr>
      </w:pPr>
      <w:r>
        <w:rPr>
          <w:rFonts w:ascii="Times New Roman" w:hAnsi="Times New Roman"/>
          <w:sz w:val="24"/>
          <w:lang w:val="uk-UA"/>
        </w:rPr>
        <w:t xml:space="preserve">Савицький Олександр Іванович – депутат сільської ради </w:t>
      </w:r>
    </w:p>
    <w:p w:rsidR="00EB205B" w:rsidRPr="00EB205B" w:rsidRDefault="00EB205B" w:rsidP="00D64D31">
      <w:pPr>
        <w:numPr>
          <w:ilvl w:val="0"/>
          <w:numId w:val="1"/>
        </w:numPr>
        <w:spacing w:after="0" w:line="240" w:lineRule="auto"/>
        <w:rPr>
          <w:rFonts w:ascii="Times New Roman" w:hAnsi="Times New Roman"/>
          <w:sz w:val="24"/>
        </w:rPr>
      </w:pPr>
      <w:r>
        <w:rPr>
          <w:rFonts w:ascii="Times New Roman" w:hAnsi="Times New Roman"/>
          <w:sz w:val="24"/>
          <w:lang w:val="uk-UA"/>
        </w:rPr>
        <w:t xml:space="preserve">Мельник Сергій Петрович – депутат сільської ради </w:t>
      </w:r>
    </w:p>
    <w:p w:rsidR="00EB205B" w:rsidRDefault="00EB205B" w:rsidP="00D64D31">
      <w:pPr>
        <w:numPr>
          <w:ilvl w:val="0"/>
          <w:numId w:val="1"/>
        </w:numPr>
        <w:spacing w:after="0" w:line="240" w:lineRule="auto"/>
        <w:rPr>
          <w:rFonts w:ascii="Times New Roman" w:hAnsi="Times New Roman"/>
          <w:sz w:val="24"/>
        </w:rPr>
      </w:pPr>
      <w:r>
        <w:rPr>
          <w:rFonts w:ascii="Times New Roman" w:hAnsi="Times New Roman"/>
          <w:sz w:val="24"/>
          <w:lang w:val="uk-UA"/>
        </w:rPr>
        <w:t>Руденко Анна Вікторівна – депутат сільської ради</w:t>
      </w:r>
    </w:p>
    <w:p w:rsidR="00D64D31" w:rsidRPr="00D64D31" w:rsidRDefault="00D64D31" w:rsidP="006B3467">
      <w:pPr>
        <w:rPr>
          <w:rFonts w:ascii="Times New Roman" w:hAnsi="Times New Roman"/>
          <w:sz w:val="24"/>
        </w:rPr>
      </w:pPr>
    </w:p>
    <w:p w:rsidR="006B3467" w:rsidRDefault="006B3467" w:rsidP="006B3467">
      <w:pPr>
        <w:spacing w:after="0" w:line="240" w:lineRule="auto"/>
        <w:ind w:left="720"/>
        <w:rPr>
          <w:rFonts w:ascii="Times New Roman" w:hAnsi="Times New Roman"/>
          <w:sz w:val="24"/>
          <w:lang w:val="uk-UA"/>
        </w:rPr>
      </w:pPr>
    </w:p>
    <w:p w:rsidR="006B3467" w:rsidRDefault="006B3467" w:rsidP="006B3467">
      <w:pPr>
        <w:spacing w:after="0" w:line="240" w:lineRule="auto"/>
        <w:ind w:left="720"/>
        <w:rPr>
          <w:rFonts w:ascii="Times New Roman" w:hAnsi="Times New Roman"/>
          <w:sz w:val="24"/>
          <w:lang w:val="uk-UA"/>
        </w:rPr>
      </w:pPr>
    </w:p>
    <w:p w:rsidR="006B3467" w:rsidRDefault="006B3467" w:rsidP="006B3467">
      <w:pPr>
        <w:spacing w:after="0" w:line="240" w:lineRule="auto"/>
        <w:ind w:left="720"/>
        <w:rPr>
          <w:rFonts w:ascii="Times New Roman" w:hAnsi="Times New Roman"/>
          <w:sz w:val="24"/>
          <w:lang w:val="uk-UA"/>
        </w:rPr>
      </w:pPr>
      <w:r>
        <w:rPr>
          <w:rFonts w:ascii="Times New Roman" w:hAnsi="Times New Roman"/>
          <w:sz w:val="24"/>
          <w:lang w:val="uk-UA"/>
        </w:rPr>
        <w:t xml:space="preserve">Члени виконкому, </w:t>
      </w:r>
      <w:r w:rsidR="00D64D31">
        <w:rPr>
          <w:rFonts w:ascii="Times New Roman" w:hAnsi="Times New Roman"/>
          <w:sz w:val="24"/>
          <w:lang w:val="uk-UA"/>
        </w:rPr>
        <w:t xml:space="preserve">присутні  </w:t>
      </w:r>
    </w:p>
    <w:p w:rsidR="00D64D31" w:rsidRDefault="00D64D31" w:rsidP="00D64D31">
      <w:pPr>
        <w:pStyle w:val="a3"/>
        <w:numPr>
          <w:ilvl w:val="1"/>
          <w:numId w:val="1"/>
        </w:numPr>
        <w:rPr>
          <w:rFonts w:ascii="Times New Roman" w:hAnsi="Times New Roman"/>
          <w:sz w:val="24"/>
        </w:rPr>
      </w:pPr>
      <w:r>
        <w:rPr>
          <w:rFonts w:ascii="Times New Roman" w:hAnsi="Times New Roman"/>
          <w:sz w:val="24"/>
        </w:rPr>
        <w:t xml:space="preserve">Петрусенко Світлана Петрівна – член виконкому, головний бухгалтер </w:t>
      </w:r>
    </w:p>
    <w:p w:rsidR="00D64D31" w:rsidRDefault="00D64D31" w:rsidP="00D64D31">
      <w:pPr>
        <w:pStyle w:val="a3"/>
        <w:numPr>
          <w:ilvl w:val="1"/>
          <w:numId w:val="1"/>
        </w:numPr>
        <w:rPr>
          <w:rFonts w:ascii="Times New Roman" w:hAnsi="Times New Roman"/>
          <w:sz w:val="24"/>
        </w:rPr>
      </w:pPr>
      <w:proofErr w:type="spellStart"/>
      <w:r>
        <w:rPr>
          <w:rFonts w:ascii="Times New Roman" w:hAnsi="Times New Roman"/>
          <w:sz w:val="24"/>
        </w:rPr>
        <w:t>Мотузинська</w:t>
      </w:r>
      <w:proofErr w:type="spellEnd"/>
      <w:r>
        <w:rPr>
          <w:rFonts w:ascii="Times New Roman" w:hAnsi="Times New Roman"/>
          <w:sz w:val="24"/>
        </w:rPr>
        <w:t xml:space="preserve"> Карина Сергіївна – головний бухгалтер ДНЗ «</w:t>
      </w:r>
      <w:proofErr w:type="spellStart"/>
      <w:r>
        <w:rPr>
          <w:rFonts w:ascii="Times New Roman" w:hAnsi="Times New Roman"/>
          <w:sz w:val="24"/>
        </w:rPr>
        <w:t>Княжичанка</w:t>
      </w:r>
      <w:proofErr w:type="spellEnd"/>
      <w:r>
        <w:rPr>
          <w:rFonts w:ascii="Times New Roman" w:hAnsi="Times New Roman"/>
          <w:sz w:val="24"/>
        </w:rPr>
        <w:t xml:space="preserve">» </w:t>
      </w:r>
    </w:p>
    <w:p w:rsidR="00EB205B" w:rsidRDefault="00EB205B" w:rsidP="00D64D31">
      <w:pPr>
        <w:pStyle w:val="a3"/>
        <w:numPr>
          <w:ilvl w:val="1"/>
          <w:numId w:val="1"/>
        </w:numPr>
        <w:rPr>
          <w:rFonts w:ascii="Times New Roman" w:hAnsi="Times New Roman"/>
          <w:sz w:val="24"/>
        </w:rPr>
      </w:pPr>
      <w:proofErr w:type="spellStart"/>
      <w:r>
        <w:rPr>
          <w:rFonts w:ascii="Times New Roman" w:hAnsi="Times New Roman"/>
          <w:sz w:val="24"/>
        </w:rPr>
        <w:t>Кендрановська</w:t>
      </w:r>
      <w:proofErr w:type="spellEnd"/>
      <w:r>
        <w:rPr>
          <w:rFonts w:ascii="Times New Roman" w:hAnsi="Times New Roman"/>
          <w:sz w:val="24"/>
        </w:rPr>
        <w:t xml:space="preserve"> Валентина</w:t>
      </w:r>
      <w:r w:rsidR="00F1686E">
        <w:rPr>
          <w:rFonts w:ascii="Times New Roman" w:hAnsi="Times New Roman"/>
          <w:sz w:val="24"/>
        </w:rPr>
        <w:t xml:space="preserve"> – жителька села </w:t>
      </w:r>
      <w:proofErr w:type="spellStart"/>
      <w:r w:rsidR="00F1686E">
        <w:rPr>
          <w:rFonts w:ascii="Times New Roman" w:hAnsi="Times New Roman"/>
          <w:sz w:val="24"/>
        </w:rPr>
        <w:t>Жорнівка</w:t>
      </w:r>
      <w:proofErr w:type="spellEnd"/>
    </w:p>
    <w:p w:rsidR="00F1686E" w:rsidRPr="00D64D31" w:rsidRDefault="00F1686E" w:rsidP="00D64D31">
      <w:pPr>
        <w:pStyle w:val="a3"/>
        <w:numPr>
          <w:ilvl w:val="1"/>
          <w:numId w:val="1"/>
        </w:numPr>
        <w:rPr>
          <w:rFonts w:ascii="Times New Roman" w:hAnsi="Times New Roman"/>
          <w:sz w:val="24"/>
        </w:rPr>
      </w:pPr>
      <w:proofErr w:type="spellStart"/>
      <w:r>
        <w:rPr>
          <w:rFonts w:ascii="Times New Roman" w:hAnsi="Times New Roman"/>
          <w:sz w:val="24"/>
        </w:rPr>
        <w:t>Шопулко</w:t>
      </w:r>
      <w:proofErr w:type="spellEnd"/>
      <w:r>
        <w:rPr>
          <w:rFonts w:ascii="Times New Roman" w:hAnsi="Times New Roman"/>
          <w:sz w:val="24"/>
        </w:rPr>
        <w:t xml:space="preserve"> Оксана Євгеніївна – завідувач ДНЗ «</w:t>
      </w:r>
      <w:proofErr w:type="spellStart"/>
      <w:r>
        <w:rPr>
          <w:rFonts w:ascii="Times New Roman" w:hAnsi="Times New Roman"/>
          <w:sz w:val="24"/>
        </w:rPr>
        <w:t>Княжичанка</w:t>
      </w:r>
      <w:proofErr w:type="spellEnd"/>
      <w:r>
        <w:rPr>
          <w:rFonts w:ascii="Times New Roman" w:hAnsi="Times New Roman"/>
          <w:sz w:val="24"/>
        </w:rPr>
        <w:t>»</w:t>
      </w:r>
    </w:p>
    <w:p w:rsidR="006B3467" w:rsidRDefault="006B3467" w:rsidP="003D4CE8">
      <w:pPr>
        <w:spacing w:after="0" w:line="240" w:lineRule="auto"/>
        <w:rPr>
          <w:rFonts w:ascii="Times New Roman" w:hAnsi="Times New Roman"/>
          <w:sz w:val="24"/>
          <w:lang w:val="uk-UA"/>
        </w:rPr>
      </w:pPr>
    </w:p>
    <w:p w:rsidR="006B3467" w:rsidRDefault="006B3467" w:rsidP="006B3467">
      <w:pPr>
        <w:spacing w:after="0" w:line="240" w:lineRule="auto"/>
        <w:ind w:left="720"/>
        <w:rPr>
          <w:rFonts w:ascii="Times New Roman" w:hAnsi="Times New Roman"/>
          <w:sz w:val="24"/>
          <w:lang w:val="uk-UA"/>
        </w:rPr>
      </w:pPr>
    </w:p>
    <w:p w:rsidR="006B3467" w:rsidRPr="00A90627" w:rsidRDefault="006B3467" w:rsidP="006B3467">
      <w:pPr>
        <w:spacing w:after="0" w:line="240" w:lineRule="auto"/>
        <w:ind w:left="720"/>
        <w:rPr>
          <w:rFonts w:ascii="Times New Roman" w:hAnsi="Times New Roman"/>
          <w:sz w:val="24"/>
          <w:lang w:val="uk-UA"/>
        </w:rPr>
      </w:pPr>
    </w:p>
    <w:p w:rsidR="006B3467" w:rsidRDefault="006B3467" w:rsidP="006B3467">
      <w:pPr>
        <w:spacing w:after="0"/>
        <w:jc w:val="center"/>
        <w:rPr>
          <w:rFonts w:ascii="Times New Roman" w:hAnsi="Times New Roman"/>
          <w:sz w:val="24"/>
          <w:lang w:val="uk-UA"/>
        </w:rPr>
      </w:pPr>
      <w:r>
        <w:rPr>
          <w:rFonts w:ascii="Times New Roman" w:hAnsi="Times New Roman"/>
          <w:sz w:val="24"/>
          <w:lang w:val="uk-UA"/>
        </w:rPr>
        <w:t>ПОРЯДОК  ДЕННИЙ:</w:t>
      </w:r>
    </w:p>
    <w:p w:rsidR="006B3467" w:rsidRPr="00F1686E" w:rsidRDefault="001E4ACB" w:rsidP="00F1686E">
      <w:pPr>
        <w:pStyle w:val="a3"/>
        <w:numPr>
          <w:ilvl w:val="2"/>
          <w:numId w:val="1"/>
        </w:numPr>
        <w:jc w:val="both"/>
        <w:rPr>
          <w:rFonts w:ascii="Times New Roman" w:hAnsi="Times New Roman"/>
          <w:sz w:val="24"/>
        </w:rPr>
      </w:pPr>
      <w:r w:rsidRPr="00F1686E">
        <w:rPr>
          <w:rFonts w:ascii="Times New Roman" w:hAnsi="Times New Roman"/>
          <w:sz w:val="24"/>
        </w:rPr>
        <w:t xml:space="preserve">Про внесення змін до бюджету </w:t>
      </w:r>
      <w:proofErr w:type="spellStart"/>
      <w:r w:rsidRPr="00F1686E">
        <w:rPr>
          <w:rFonts w:ascii="Times New Roman" w:hAnsi="Times New Roman"/>
          <w:sz w:val="24"/>
        </w:rPr>
        <w:t>Княжицької</w:t>
      </w:r>
      <w:proofErr w:type="spellEnd"/>
      <w:r w:rsidRPr="00F1686E">
        <w:rPr>
          <w:rFonts w:ascii="Times New Roman" w:hAnsi="Times New Roman"/>
          <w:sz w:val="24"/>
        </w:rPr>
        <w:t xml:space="preserve"> сільської ради на 2016 рік.</w:t>
      </w:r>
    </w:p>
    <w:p w:rsidR="006B3467" w:rsidRDefault="006B3467" w:rsidP="006B3467">
      <w:pPr>
        <w:pStyle w:val="a3"/>
        <w:ind w:left="1440"/>
        <w:jc w:val="right"/>
        <w:rPr>
          <w:rFonts w:ascii="Times New Roman" w:hAnsi="Times New Roman"/>
          <w:sz w:val="24"/>
        </w:rPr>
      </w:pPr>
      <w:r>
        <w:rPr>
          <w:rFonts w:ascii="Times New Roman" w:hAnsi="Times New Roman"/>
          <w:sz w:val="24"/>
        </w:rPr>
        <w:t xml:space="preserve">Доповідає – </w:t>
      </w:r>
      <w:r w:rsidR="001E4ACB">
        <w:rPr>
          <w:rFonts w:ascii="Times New Roman" w:hAnsi="Times New Roman"/>
          <w:sz w:val="24"/>
        </w:rPr>
        <w:t>головний бухгалтер Петрусенко С.П.</w:t>
      </w:r>
    </w:p>
    <w:p w:rsidR="006B3467" w:rsidRDefault="006B3467" w:rsidP="006B3467">
      <w:pPr>
        <w:pStyle w:val="a3"/>
        <w:ind w:left="1440"/>
        <w:jc w:val="right"/>
        <w:rPr>
          <w:rFonts w:ascii="Times New Roman" w:hAnsi="Times New Roman"/>
          <w:sz w:val="24"/>
        </w:rPr>
      </w:pPr>
    </w:p>
    <w:p w:rsidR="006B3467" w:rsidRPr="00F1686E" w:rsidRDefault="006B3467" w:rsidP="00F1686E">
      <w:pPr>
        <w:pStyle w:val="a3"/>
        <w:numPr>
          <w:ilvl w:val="2"/>
          <w:numId w:val="1"/>
        </w:numPr>
        <w:jc w:val="both"/>
        <w:rPr>
          <w:rFonts w:ascii="Times New Roman" w:hAnsi="Times New Roman"/>
          <w:sz w:val="24"/>
        </w:rPr>
      </w:pPr>
      <w:r w:rsidRPr="00F1686E">
        <w:rPr>
          <w:rFonts w:ascii="Times New Roman" w:hAnsi="Times New Roman"/>
          <w:sz w:val="24"/>
        </w:rPr>
        <w:t xml:space="preserve">Про внесення змін до </w:t>
      </w:r>
      <w:r w:rsidR="001E4ACB" w:rsidRPr="00F1686E">
        <w:rPr>
          <w:rFonts w:ascii="Times New Roman" w:hAnsi="Times New Roman"/>
          <w:sz w:val="24"/>
        </w:rPr>
        <w:t>рішення</w:t>
      </w:r>
      <w:r w:rsidR="00F1686E">
        <w:rPr>
          <w:rFonts w:ascii="Times New Roman" w:hAnsi="Times New Roman"/>
          <w:sz w:val="24"/>
        </w:rPr>
        <w:t xml:space="preserve"> №4</w:t>
      </w:r>
      <w:r w:rsidR="001E4ACB" w:rsidRPr="00F1686E">
        <w:rPr>
          <w:rFonts w:ascii="Times New Roman" w:hAnsi="Times New Roman"/>
          <w:sz w:val="24"/>
        </w:rPr>
        <w:t xml:space="preserve"> </w:t>
      </w:r>
      <w:proofErr w:type="spellStart"/>
      <w:r w:rsidR="001E4ACB" w:rsidRPr="00F1686E">
        <w:rPr>
          <w:rFonts w:ascii="Times New Roman" w:hAnsi="Times New Roman"/>
          <w:sz w:val="24"/>
        </w:rPr>
        <w:t>Княжицької</w:t>
      </w:r>
      <w:proofErr w:type="spellEnd"/>
      <w:r w:rsidR="001E4ACB" w:rsidRPr="00F1686E">
        <w:rPr>
          <w:rFonts w:ascii="Times New Roman" w:hAnsi="Times New Roman"/>
          <w:sz w:val="24"/>
        </w:rPr>
        <w:t xml:space="preserve"> сільської ради від 22.01.2016 року. </w:t>
      </w:r>
    </w:p>
    <w:p w:rsidR="006B3467" w:rsidRDefault="006B3467" w:rsidP="006B3467">
      <w:pPr>
        <w:pStyle w:val="a3"/>
        <w:jc w:val="right"/>
        <w:rPr>
          <w:rFonts w:ascii="Times New Roman" w:hAnsi="Times New Roman"/>
          <w:sz w:val="24"/>
        </w:rPr>
      </w:pPr>
      <w:r>
        <w:rPr>
          <w:rFonts w:ascii="Times New Roman" w:hAnsi="Times New Roman"/>
          <w:sz w:val="24"/>
        </w:rPr>
        <w:t xml:space="preserve">Доповідає – </w:t>
      </w:r>
      <w:r w:rsidR="001E4ACB">
        <w:rPr>
          <w:rFonts w:ascii="Times New Roman" w:hAnsi="Times New Roman"/>
          <w:sz w:val="24"/>
        </w:rPr>
        <w:t xml:space="preserve">головний бухгалтер Петрусенко С.П. </w:t>
      </w:r>
    </w:p>
    <w:p w:rsidR="006B3467" w:rsidRDefault="006B3467" w:rsidP="006B3467">
      <w:pPr>
        <w:pStyle w:val="a3"/>
        <w:jc w:val="right"/>
        <w:rPr>
          <w:rFonts w:ascii="Times New Roman" w:hAnsi="Times New Roman"/>
          <w:sz w:val="24"/>
        </w:rPr>
      </w:pPr>
    </w:p>
    <w:p w:rsidR="006C71CF" w:rsidRPr="00035C09" w:rsidRDefault="00292E4B" w:rsidP="00F1686E">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ради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К.В. </w:t>
      </w:r>
      <w:proofErr w:type="spellStart"/>
      <w:r>
        <w:rPr>
          <w:rFonts w:ascii="Times New Roman" w:hAnsi="Times New Roman" w:cs="Times New Roman"/>
          <w:sz w:val="24"/>
          <w:szCs w:val="24"/>
          <w:lang w:val="uk-UA"/>
        </w:rPr>
        <w:t>Анахатунян</w:t>
      </w:r>
      <w:proofErr w:type="spellEnd"/>
    </w:p>
    <w:p w:rsidR="001B595F" w:rsidRDefault="001B595F" w:rsidP="001B595F">
      <w:pPr>
        <w:pStyle w:val="1"/>
        <w:tabs>
          <w:tab w:val="left" w:pos="3766"/>
        </w:tabs>
        <w:rPr>
          <w:szCs w:val="24"/>
        </w:rPr>
      </w:pPr>
      <w:r>
        <w:rPr>
          <w:noProof/>
          <w:szCs w:val="24"/>
          <w:lang w:val="ru-RU"/>
        </w:rPr>
        <w:lastRenderedPageBreak/>
        <w:drawing>
          <wp:inline distT="0" distB="0" distL="0" distR="0">
            <wp:extent cx="695325" cy="89535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cstate="print"/>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1B595F" w:rsidRPr="00E804D4" w:rsidRDefault="001B595F" w:rsidP="001B595F">
      <w:pPr>
        <w:spacing w:after="0"/>
        <w:ind w:firstLine="284"/>
        <w:jc w:val="center"/>
        <w:rPr>
          <w:rFonts w:ascii="Times New Roman" w:hAnsi="Times New Roman"/>
          <w:b/>
          <w:sz w:val="26"/>
          <w:szCs w:val="26"/>
        </w:rPr>
      </w:pPr>
      <w:r w:rsidRPr="00E804D4">
        <w:rPr>
          <w:rFonts w:ascii="Times New Roman" w:hAnsi="Times New Roman"/>
          <w:b/>
          <w:sz w:val="26"/>
          <w:szCs w:val="26"/>
        </w:rPr>
        <w:t>КНЯЖИЦЬКА  СІЛЬСЬКА  РАДА</w:t>
      </w:r>
    </w:p>
    <w:p w:rsidR="001B595F" w:rsidRDefault="001B595F" w:rsidP="001B595F">
      <w:pPr>
        <w:tabs>
          <w:tab w:val="left" w:pos="3766"/>
        </w:tabs>
        <w:spacing w:after="0"/>
        <w:ind w:firstLine="284"/>
        <w:jc w:val="center"/>
        <w:rPr>
          <w:rFonts w:ascii="Times New Roman" w:hAnsi="Times New Roman"/>
          <w:b/>
          <w:sz w:val="26"/>
          <w:szCs w:val="26"/>
        </w:rPr>
      </w:pPr>
      <w:r w:rsidRPr="00E804D4">
        <w:rPr>
          <w:rFonts w:ascii="Times New Roman" w:hAnsi="Times New Roman"/>
          <w:b/>
          <w:sz w:val="26"/>
          <w:szCs w:val="26"/>
        </w:rPr>
        <w:t>КИЄВО-СВЯТОШИНСЬКОГО РАЙОНУ КИЇВСЬКОЇ ОБЛАСТІ</w:t>
      </w:r>
    </w:p>
    <w:p w:rsidR="001B595F" w:rsidRPr="00E804D4" w:rsidRDefault="001B595F" w:rsidP="001B595F">
      <w:pPr>
        <w:tabs>
          <w:tab w:val="left" w:pos="3766"/>
        </w:tabs>
        <w:spacing w:after="0"/>
        <w:ind w:firstLine="284"/>
        <w:jc w:val="center"/>
        <w:rPr>
          <w:rFonts w:ascii="Times New Roman" w:hAnsi="Times New Roman"/>
          <w:b/>
          <w:sz w:val="26"/>
          <w:szCs w:val="26"/>
        </w:rPr>
      </w:pPr>
    </w:p>
    <w:p w:rsidR="001B595F" w:rsidRDefault="001B595F" w:rsidP="001B595F">
      <w:pPr>
        <w:tabs>
          <w:tab w:val="left" w:pos="3766"/>
        </w:tabs>
        <w:spacing w:after="0"/>
        <w:ind w:firstLine="284"/>
        <w:jc w:val="center"/>
        <w:rPr>
          <w:rFonts w:ascii="Times New Roman" w:hAnsi="Times New Roman"/>
          <w:b/>
          <w:sz w:val="26"/>
          <w:szCs w:val="26"/>
        </w:rPr>
      </w:pPr>
      <w:r>
        <w:rPr>
          <w:rFonts w:ascii="Times New Roman" w:hAnsi="Times New Roman"/>
          <w:b/>
          <w:sz w:val="26"/>
          <w:szCs w:val="26"/>
          <w:lang w:val="uk-UA"/>
        </w:rPr>
        <w:t xml:space="preserve">ШОСТА ПОЗАЧЕРГОВА </w:t>
      </w:r>
      <w:r w:rsidRPr="00E804D4">
        <w:rPr>
          <w:rFonts w:ascii="Times New Roman" w:hAnsi="Times New Roman"/>
          <w:b/>
          <w:sz w:val="26"/>
          <w:szCs w:val="26"/>
        </w:rPr>
        <w:t xml:space="preserve">СЕСІЯ </w:t>
      </w:r>
      <w:r>
        <w:rPr>
          <w:rFonts w:ascii="Times New Roman" w:hAnsi="Times New Roman"/>
          <w:b/>
          <w:sz w:val="26"/>
          <w:szCs w:val="26"/>
        </w:rPr>
        <w:t>СЬОМОГО</w:t>
      </w:r>
      <w:r w:rsidRPr="00E804D4">
        <w:rPr>
          <w:rFonts w:ascii="Times New Roman" w:hAnsi="Times New Roman"/>
          <w:b/>
          <w:sz w:val="26"/>
          <w:szCs w:val="26"/>
        </w:rPr>
        <w:t xml:space="preserve"> СКЛИКАННЯ</w:t>
      </w:r>
    </w:p>
    <w:p w:rsidR="001B595F" w:rsidRDefault="001B595F" w:rsidP="001B595F">
      <w:pPr>
        <w:tabs>
          <w:tab w:val="left" w:pos="360"/>
        </w:tabs>
        <w:jc w:val="center"/>
        <w:rPr>
          <w:rFonts w:ascii="Times New Roman" w:hAnsi="Times New Roman"/>
          <w:b/>
          <w:szCs w:val="28"/>
        </w:rPr>
      </w:pPr>
    </w:p>
    <w:p w:rsidR="001B595F" w:rsidRPr="00093EFB" w:rsidRDefault="001B595F" w:rsidP="001B595F">
      <w:pPr>
        <w:tabs>
          <w:tab w:val="left" w:pos="360"/>
        </w:tabs>
        <w:jc w:val="center"/>
        <w:rPr>
          <w:rFonts w:ascii="Times New Roman" w:hAnsi="Times New Roman"/>
          <w:b/>
          <w:szCs w:val="28"/>
        </w:rPr>
      </w:pPr>
      <w:r w:rsidRPr="00093EFB">
        <w:rPr>
          <w:rFonts w:ascii="Times New Roman" w:hAnsi="Times New Roman"/>
          <w:b/>
          <w:szCs w:val="28"/>
        </w:rPr>
        <w:t>РІШЕННЯ</w:t>
      </w:r>
    </w:p>
    <w:p w:rsidR="001B595F" w:rsidRPr="00093EFB" w:rsidRDefault="001B595F" w:rsidP="001B595F">
      <w:pPr>
        <w:tabs>
          <w:tab w:val="left" w:pos="360"/>
        </w:tabs>
        <w:rPr>
          <w:rFonts w:ascii="Times New Roman" w:hAnsi="Times New Roman"/>
          <w:b/>
          <w:szCs w:val="28"/>
        </w:rPr>
      </w:pPr>
    </w:p>
    <w:p w:rsidR="001B595F" w:rsidRPr="001B595F" w:rsidRDefault="001B595F" w:rsidP="001B595F">
      <w:pPr>
        <w:tabs>
          <w:tab w:val="left" w:pos="360"/>
        </w:tabs>
        <w:spacing w:after="0"/>
        <w:rPr>
          <w:rFonts w:ascii="Times New Roman" w:hAnsi="Times New Roman"/>
          <w:b/>
          <w:sz w:val="24"/>
          <w:szCs w:val="24"/>
          <w:lang w:val="uk-UA"/>
        </w:rPr>
      </w:pPr>
      <w:proofErr w:type="spellStart"/>
      <w:r w:rsidRPr="001B595F">
        <w:rPr>
          <w:rFonts w:ascii="Times New Roman" w:hAnsi="Times New Roman"/>
          <w:b/>
          <w:sz w:val="24"/>
          <w:szCs w:val="24"/>
        </w:rPr>
        <w:t>Від</w:t>
      </w:r>
      <w:proofErr w:type="spellEnd"/>
      <w:r w:rsidRPr="001B595F">
        <w:rPr>
          <w:rFonts w:ascii="Times New Roman" w:hAnsi="Times New Roman"/>
          <w:b/>
          <w:sz w:val="24"/>
          <w:szCs w:val="24"/>
        </w:rPr>
        <w:t xml:space="preserve">  26  </w:t>
      </w:r>
      <w:proofErr w:type="spellStart"/>
      <w:r w:rsidRPr="001B595F">
        <w:rPr>
          <w:rFonts w:ascii="Times New Roman" w:hAnsi="Times New Roman"/>
          <w:b/>
          <w:sz w:val="24"/>
          <w:szCs w:val="24"/>
        </w:rPr>
        <w:t>травня</w:t>
      </w:r>
      <w:proofErr w:type="spellEnd"/>
      <w:r w:rsidRPr="001B595F">
        <w:rPr>
          <w:rFonts w:ascii="Times New Roman" w:hAnsi="Times New Roman"/>
          <w:b/>
          <w:sz w:val="24"/>
          <w:szCs w:val="24"/>
        </w:rPr>
        <w:t xml:space="preserve">  2016 року                                                                           № </w:t>
      </w:r>
      <w:r w:rsidRPr="001B595F">
        <w:rPr>
          <w:rFonts w:ascii="Times New Roman" w:hAnsi="Times New Roman"/>
          <w:b/>
          <w:sz w:val="24"/>
          <w:szCs w:val="24"/>
          <w:lang w:val="uk-UA"/>
        </w:rPr>
        <w:t>24</w:t>
      </w:r>
    </w:p>
    <w:p w:rsidR="001B595F" w:rsidRPr="001B595F" w:rsidRDefault="001B595F" w:rsidP="001B595F">
      <w:pPr>
        <w:tabs>
          <w:tab w:val="left" w:pos="360"/>
        </w:tabs>
        <w:spacing w:after="0"/>
        <w:jc w:val="center"/>
        <w:rPr>
          <w:rFonts w:ascii="Times New Roman" w:hAnsi="Times New Roman"/>
          <w:b/>
          <w:sz w:val="24"/>
          <w:szCs w:val="24"/>
        </w:rPr>
      </w:pPr>
      <w:r w:rsidRPr="001B595F">
        <w:rPr>
          <w:rFonts w:ascii="Times New Roman" w:hAnsi="Times New Roman"/>
          <w:b/>
          <w:sz w:val="24"/>
          <w:szCs w:val="24"/>
        </w:rPr>
        <w:t xml:space="preserve">село </w:t>
      </w:r>
      <w:proofErr w:type="spellStart"/>
      <w:r w:rsidRPr="001B595F">
        <w:rPr>
          <w:rFonts w:ascii="Times New Roman" w:hAnsi="Times New Roman"/>
          <w:b/>
          <w:sz w:val="24"/>
          <w:szCs w:val="24"/>
        </w:rPr>
        <w:t>Княжичі</w:t>
      </w:r>
      <w:proofErr w:type="spellEnd"/>
    </w:p>
    <w:p w:rsidR="001B595F" w:rsidRPr="001B595F" w:rsidRDefault="001B595F" w:rsidP="001B595F">
      <w:pPr>
        <w:spacing w:after="0"/>
        <w:rPr>
          <w:sz w:val="24"/>
          <w:szCs w:val="24"/>
        </w:rPr>
      </w:pPr>
    </w:p>
    <w:p w:rsidR="001B595F" w:rsidRPr="001B595F" w:rsidRDefault="001B595F" w:rsidP="001B595F">
      <w:pPr>
        <w:spacing w:after="0"/>
        <w:rPr>
          <w:rFonts w:ascii="Times New Roman" w:hAnsi="Times New Roman"/>
          <w:b/>
          <w:sz w:val="24"/>
          <w:szCs w:val="24"/>
        </w:rPr>
      </w:pPr>
      <w:r w:rsidRPr="001B595F">
        <w:rPr>
          <w:rFonts w:ascii="Times New Roman" w:hAnsi="Times New Roman"/>
          <w:b/>
          <w:sz w:val="24"/>
          <w:szCs w:val="24"/>
        </w:rPr>
        <w:t xml:space="preserve">«Про </w:t>
      </w:r>
      <w:proofErr w:type="spellStart"/>
      <w:r w:rsidRPr="001B595F">
        <w:rPr>
          <w:rFonts w:ascii="Times New Roman" w:hAnsi="Times New Roman"/>
          <w:b/>
          <w:sz w:val="24"/>
          <w:szCs w:val="24"/>
        </w:rPr>
        <w:t>внесення</w:t>
      </w:r>
      <w:proofErr w:type="spellEnd"/>
      <w:r w:rsidRPr="001B595F">
        <w:rPr>
          <w:rFonts w:ascii="Times New Roman" w:hAnsi="Times New Roman"/>
          <w:b/>
          <w:sz w:val="24"/>
          <w:szCs w:val="24"/>
        </w:rPr>
        <w:t xml:space="preserve"> </w:t>
      </w:r>
      <w:proofErr w:type="spellStart"/>
      <w:r w:rsidRPr="001B595F">
        <w:rPr>
          <w:rFonts w:ascii="Times New Roman" w:hAnsi="Times New Roman"/>
          <w:b/>
          <w:sz w:val="24"/>
          <w:szCs w:val="24"/>
        </w:rPr>
        <w:t>змін</w:t>
      </w:r>
      <w:proofErr w:type="spellEnd"/>
      <w:r w:rsidRPr="001B595F">
        <w:rPr>
          <w:rFonts w:ascii="Times New Roman" w:hAnsi="Times New Roman"/>
          <w:b/>
          <w:sz w:val="24"/>
          <w:szCs w:val="24"/>
        </w:rPr>
        <w:t xml:space="preserve"> </w:t>
      </w:r>
      <w:proofErr w:type="gramStart"/>
      <w:r w:rsidRPr="001B595F">
        <w:rPr>
          <w:rFonts w:ascii="Times New Roman" w:hAnsi="Times New Roman"/>
          <w:b/>
          <w:sz w:val="24"/>
          <w:szCs w:val="24"/>
        </w:rPr>
        <w:t>до бюджету</w:t>
      </w:r>
      <w:proofErr w:type="gramEnd"/>
    </w:p>
    <w:p w:rsidR="001B595F" w:rsidRPr="001B595F" w:rsidRDefault="001B595F" w:rsidP="001B595F">
      <w:pPr>
        <w:spacing w:after="0"/>
        <w:rPr>
          <w:rFonts w:ascii="Times New Roman" w:hAnsi="Times New Roman"/>
          <w:b/>
          <w:sz w:val="24"/>
          <w:szCs w:val="24"/>
        </w:rPr>
      </w:pPr>
      <w:proofErr w:type="spellStart"/>
      <w:r w:rsidRPr="001B595F">
        <w:rPr>
          <w:rFonts w:ascii="Times New Roman" w:hAnsi="Times New Roman"/>
          <w:b/>
          <w:sz w:val="24"/>
          <w:szCs w:val="24"/>
        </w:rPr>
        <w:t>Княжицької</w:t>
      </w:r>
      <w:proofErr w:type="spellEnd"/>
      <w:r w:rsidRPr="001B595F">
        <w:rPr>
          <w:rFonts w:ascii="Times New Roman" w:hAnsi="Times New Roman"/>
          <w:b/>
          <w:sz w:val="24"/>
          <w:szCs w:val="24"/>
        </w:rPr>
        <w:t xml:space="preserve"> </w:t>
      </w:r>
      <w:proofErr w:type="spellStart"/>
      <w:r w:rsidRPr="001B595F">
        <w:rPr>
          <w:rFonts w:ascii="Times New Roman" w:hAnsi="Times New Roman"/>
          <w:b/>
          <w:sz w:val="24"/>
          <w:szCs w:val="24"/>
        </w:rPr>
        <w:t>сільської</w:t>
      </w:r>
      <w:proofErr w:type="spellEnd"/>
      <w:r w:rsidRPr="001B595F">
        <w:rPr>
          <w:rFonts w:ascii="Times New Roman" w:hAnsi="Times New Roman"/>
          <w:b/>
          <w:sz w:val="24"/>
          <w:szCs w:val="24"/>
        </w:rPr>
        <w:t xml:space="preserve"> ради на 2016 </w:t>
      </w:r>
      <w:proofErr w:type="spellStart"/>
      <w:r w:rsidRPr="001B595F">
        <w:rPr>
          <w:rFonts w:ascii="Times New Roman" w:hAnsi="Times New Roman"/>
          <w:b/>
          <w:sz w:val="24"/>
          <w:szCs w:val="24"/>
        </w:rPr>
        <w:t>рік</w:t>
      </w:r>
      <w:proofErr w:type="spellEnd"/>
      <w:r w:rsidRPr="001B595F">
        <w:rPr>
          <w:rFonts w:ascii="Times New Roman" w:hAnsi="Times New Roman"/>
          <w:b/>
          <w:sz w:val="24"/>
          <w:szCs w:val="24"/>
        </w:rPr>
        <w:t>»</w:t>
      </w:r>
    </w:p>
    <w:p w:rsidR="001B595F" w:rsidRPr="00BF4E77" w:rsidRDefault="001B595F" w:rsidP="001B595F">
      <w:pPr>
        <w:rPr>
          <w:rFonts w:ascii="Times New Roman" w:hAnsi="Times New Roman"/>
          <w:sz w:val="26"/>
          <w:szCs w:val="26"/>
        </w:rPr>
      </w:pPr>
    </w:p>
    <w:p w:rsidR="001B595F" w:rsidRPr="00570CAC" w:rsidRDefault="001B595F" w:rsidP="001B595F">
      <w:pPr>
        <w:ind w:firstLine="709"/>
        <w:jc w:val="both"/>
        <w:rPr>
          <w:rFonts w:ascii="Times New Roman" w:hAnsi="Times New Roman"/>
          <w:szCs w:val="28"/>
        </w:rPr>
      </w:pPr>
      <w:proofErr w:type="spellStart"/>
      <w:r w:rsidRPr="00223B16">
        <w:rPr>
          <w:rFonts w:ascii="Times New Roman" w:hAnsi="Times New Roman"/>
          <w:szCs w:val="28"/>
        </w:rPr>
        <w:t>Заслухавши</w:t>
      </w:r>
      <w:proofErr w:type="spellEnd"/>
      <w:r w:rsidRPr="00223B16">
        <w:rPr>
          <w:rFonts w:ascii="Times New Roman" w:hAnsi="Times New Roman"/>
          <w:szCs w:val="28"/>
        </w:rPr>
        <w:t xml:space="preserve"> </w:t>
      </w:r>
      <w:proofErr w:type="spellStart"/>
      <w:r w:rsidRPr="00223B16">
        <w:rPr>
          <w:rFonts w:ascii="Times New Roman" w:hAnsi="Times New Roman"/>
          <w:szCs w:val="28"/>
        </w:rPr>
        <w:t>інформацію</w:t>
      </w:r>
      <w:proofErr w:type="spellEnd"/>
      <w:r w:rsidRPr="00223B16">
        <w:rPr>
          <w:rFonts w:ascii="Times New Roman" w:hAnsi="Times New Roman"/>
          <w:szCs w:val="28"/>
        </w:rPr>
        <w:t xml:space="preserve">  головного бухгалтера Петрусенко </w:t>
      </w:r>
      <w:proofErr w:type="spellStart"/>
      <w:r w:rsidRPr="00223B16">
        <w:rPr>
          <w:rFonts w:ascii="Times New Roman" w:hAnsi="Times New Roman"/>
          <w:szCs w:val="28"/>
        </w:rPr>
        <w:t>Світлану</w:t>
      </w:r>
      <w:proofErr w:type="spellEnd"/>
      <w:r w:rsidRPr="00223B16">
        <w:rPr>
          <w:rFonts w:ascii="Times New Roman" w:hAnsi="Times New Roman"/>
          <w:szCs w:val="28"/>
        </w:rPr>
        <w:t xml:space="preserve"> </w:t>
      </w:r>
      <w:proofErr w:type="spellStart"/>
      <w:r w:rsidRPr="00223B16">
        <w:rPr>
          <w:rFonts w:ascii="Times New Roman" w:hAnsi="Times New Roman"/>
          <w:szCs w:val="28"/>
        </w:rPr>
        <w:t>Петрівну</w:t>
      </w:r>
      <w:proofErr w:type="spellEnd"/>
      <w:r w:rsidRPr="00223B16">
        <w:rPr>
          <w:rFonts w:ascii="Times New Roman" w:hAnsi="Times New Roman"/>
          <w:szCs w:val="28"/>
        </w:rPr>
        <w:t xml:space="preserve"> про </w:t>
      </w:r>
      <w:proofErr w:type="spellStart"/>
      <w:r w:rsidRPr="00223B16">
        <w:rPr>
          <w:rFonts w:ascii="Times New Roman" w:hAnsi="Times New Roman"/>
          <w:szCs w:val="28"/>
        </w:rPr>
        <w:t>необхідність</w:t>
      </w:r>
      <w:proofErr w:type="spellEnd"/>
      <w:r w:rsidRPr="00223B16">
        <w:rPr>
          <w:rFonts w:ascii="Times New Roman" w:hAnsi="Times New Roman"/>
          <w:szCs w:val="28"/>
        </w:rPr>
        <w:t xml:space="preserve"> </w:t>
      </w:r>
      <w:proofErr w:type="spellStart"/>
      <w:r w:rsidRPr="00223B16">
        <w:rPr>
          <w:rFonts w:ascii="Times New Roman" w:hAnsi="Times New Roman"/>
          <w:szCs w:val="28"/>
        </w:rPr>
        <w:t>внесення</w:t>
      </w:r>
      <w:proofErr w:type="spellEnd"/>
      <w:r w:rsidRPr="00223B16">
        <w:rPr>
          <w:rFonts w:ascii="Times New Roman" w:hAnsi="Times New Roman"/>
          <w:szCs w:val="28"/>
        </w:rPr>
        <w:t xml:space="preserve"> </w:t>
      </w:r>
      <w:proofErr w:type="spellStart"/>
      <w:r w:rsidRPr="00223B16">
        <w:rPr>
          <w:rFonts w:ascii="Times New Roman" w:hAnsi="Times New Roman"/>
          <w:szCs w:val="28"/>
        </w:rPr>
        <w:t>змін</w:t>
      </w:r>
      <w:proofErr w:type="spellEnd"/>
      <w:r w:rsidRPr="00223B16">
        <w:rPr>
          <w:rFonts w:ascii="Times New Roman" w:hAnsi="Times New Roman"/>
          <w:szCs w:val="28"/>
        </w:rPr>
        <w:t xml:space="preserve"> до бюджету </w:t>
      </w:r>
      <w:proofErr w:type="spellStart"/>
      <w:r w:rsidRPr="00223B16">
        <w:rPr>
          <w:rFonts w:ascii="Times New Roman" w:hAnsi="Times New Roman"/>
          <w:szCs w:val="28"/>
        </w:rPr>
        <w:t>Княжицької</w:t>
      </w:r>
      <w:proofErr w:type="spellEnd"/>
      <w:r w:rsidRPr="00223B16">
        <w:rPr>
          <w:rFonts w:ascii="Times New Roman" w:hAnsi="Times New Roman"/>
          <w:szCs w:val="28"/>
        </w:rPr>
        <w:t xml:space="preserve"> </w:t>
      </w:r>
      <w:proofErr w:type="spellStart"/>
      <w:r w:rsidRPr="00223B16">
        <w:rPr>
          <w:rFonts w:ascii="Times New Roman" w:hAnsi="Times New Roman"/>
          <w:szCs w:val="28"/>
        </w:rPr>
        <w:t>сільської</w:t>
      </w:r>
      <w:proofErr w:type="spellEnd"/>
      <w:r w:rsidRPr="00223B16">
        <w:rPr>
          <w:rFonts w:ascii="Times New Roman" w:hAnsi="Times New Roman"/>
          <w:szCs w:val="28"/>
        </w:rPr>
        <w:t xml:space="preserve"> ради</w:t>
      </w:r>
      <w:r>
        <w:rPr>
          <w:rFonts w:ascii="Times New Roman" w:hAnsi="Times New Roman"/>
          <w:szCs w:val="28"/>
        </w:rPr>
        <w:t>,</w:t>
      </w:r>
      <w:r w:rsidRPr="00570CAC">
        <w:rPr>
          <w:rFonts w:ascii="Times New Roman" w:hAnsi="Times New Roman"/>
          <w:szCs w:val="28"/>
        </w:rPr>
        <w:t xml:space="preserve"> </w:t>
      </w:r>
      <w:proofErr w:type="spellStart"/>
      <w:r>
        <w:rPr>
          <w:rFonts w:ascii="Times New Roman" w:hAnsi="Times New Roman"/>
          <w:szCs w:val="28"/>
        </w:rPr>
        <w:t>в</w:t>
      </w:r>
      <w:r w:rsidRPr="00570CAC">
        <w:rPr>
          <w:rFonts w:ascii="Times New Roman" w:hAnsi="Times New Roman"/>
          <w:szCs w:val="28"/>
        </w:rPr>
        <w:t>ідповідно</w:t>
      </w:r>
      <w:proofErr w:type="spellEnd"/>
      <w:r w:rsidRPr="00570CAC">
        <w:rPr>
          <w:rFonts w:ascii="Times New Roman" w:hAnsi="Times New Roman"/>
          <w:szCs w:val="28"/>
        </w:rPr>
        <w:t xml:space="preserve"> до </w:t>
      </w:r>
      <w:proofErr w:type="spellStart"/>
      <w:r w:rsidRPr="00570CAC">
        <w:rPr>
          <w:rFonts w:ascii="Times New Roman" w:hAnsi="Times New Roman"/>
          <w:szCs w:val="28"/>
        </w:rPr>
        <w:t>рішення</w:t>
      </w:r>
      <w:proofErr w:type="spellEnd"/>
      <w:r w:rsidRPr="00570CAC">
        <w:rPr>
          <w:rFonts w:ascii="Times New Roman" w:hAnsi="Times New Roman"/>
          <w:szCs w:val="28"/>
        </w:rPr>
        <w:t xml:space="preserve"> </w:t>
      </w:r>
      <w:proofErr w:type="spellStart"/>
      <w:r w:rsidRPr="00570CAC">
        <w:rPr>
          <w:rFonts w:ascii="Times New Roman" w:hAnsi="Times New Roman"/>
          <w:szCs w:val="28"/>
        </w:rPr>
        <w:t>сесії</w:t>
      </w:r>
      <w:proofErr w:type="spellEnd"/>
      <w:r w:rsidRPr="00570CAC">
        <w:rPr>
          <w:rFonts w:ascii="Times New Roman" w:hAnsi="Times New Roman"/>
          <w:szCs w:val="28"/>
        </w:rPr>
        <w:t xml:space="preserve"> </w:t>
      </w:r>
      <w:proofErr w:type="spellStart"/>
      <w:r w:rsidRPr="00570CAC">
        <w:rPr>
          <w:rFonts w:ascii="Times New Roman" w:hAnsi="Times New Roman"/>
          <w:szCs w:val="28"/>
        </w:rPr>
        <w:t>районної</w:t>
      </w:r>
      <w:proofErr w:type="spellEnd"/>
      <w:r w:rsidRPr="00570CAC">
        <w:rPr>
          <w:rFonts w:ascii="Times New Roman" w:hAnsi="Times New Roman"/>
          <w:szCs w:val="28"/>
        </w:rPr>
        <w:t xml:space="preserve"> ради </w:t>
      </w:r>
      <w:proofErr w:type="spellStart"/>
      <w:r w:rsidRPr="00570CAC">
        <w:rPr>
          <w:rFonts w:ascii="Times New Roman" w:hAnsi="Times New Roman"/>
          <w:szCs w:val="28"/>
        </w:rPr>
        <w:t>від</w:t>
      </w:r>
      <w:proofErr w:type="spellEnd"/>
      <w:r w:rsidRPr="00570CAC">
        <w:rPr>
          <w:rFonts w:ascii="Times New Roman" w:hAnsi="Times New Roman"/>
          <w:szCs w:val="28"/>
        </w:rPr>
        <w:t xml:space="preserve"> 12.05.2016 року № 104-08-</w:t>
      </w:r>
      <w:r w:rsidRPr="00570CAC">
        <w:rPr>
          <w:rFonts w:ascii="Times New Roman" w:hAnsi="Times New Roman"/>
          <w:szCs w:val="28"/>
          <w:lang w:val="en-US"/>
        </w:rPr>
        <w:t>VII</w:t>
      </w:r>
      <w:r w:rsidRPr="00570CAC">
        <w:rPr>
          <w:rFonts w:ascii="Times New Roman" w:hAnsi="Times New Roman"/>
          <w:szCs w:val="28"/>
        </w:rPr>
        <w:t xml:space="preserve"> «Про </w:t>
      </w:r>
      <w:proofErr w:type="spellStart"/>
      <w:r w:rsidRPr="00570CAC">
        <w:rPr>
          <w:rFonts w:ascii="Times New Roman" w:hAnsi="Times New Roman"/>
          <w:szCs w:val="28"/>
        </w:rPr>
        <w:t>внесення</w:t>
      </w:r>
      <w:proofErr w:type="spellEnd"/>
      <w:r w:rsidRPr="00570CAC">
        <w:rPr>
          <w:rFonts w:ascii="Times New Roman" w:hAnsi="Times New Roman"/>
          <w:szCs w:val="28"/>
        </w:rPr>
        <w:t xml:space="preserve"> </w:t>
      </w:r>
      <w:proofErr w:type="spellStart"/>
      <w:r w:rsidRPr="00570CAC">
        <w:rPr>
          <w:rFonts w:ascii="Times New Roman" w:hAnsi="Times New Roman"/>
          <w:szCs w:val="28"/>
        </w:rPr>
        <w:t>змін</w:t>
      </w:r>
      <w:proofErr w:type="spellEnd"/>
      <w:r w:rsidRPr="00570CAC">
        <w:rPr>
          <w:rFonts w:ascii="Times New Roman" w:hAnsi="Times New Roman"/>
          <w:szCs w:val="28"/>
        </w:rPr>
        <w:t xml:space="preserve"> до </w:t>
      </w:r>
      <w:proofErr w:type="spellStart"/>
      <w:r w:rsidRPr="00570CAC">
        <w:rPr>
          <w:rFonts w:ascii="Times New Roman" w:hAnsi="Times New Roman"/>
          <w:szCs w:val="28"/>
        </w:rPr>
        <w:t>рішення</w:t>
      </w:r>
      <w:proofErr w:type="spellEnd"/>
      <w:r w:rsidRPr="00570CAC">
        <w:rPr>
          <w:rFonts w:ascii="Times New Roman" w:hAnsi="Times New Roman"/>
          <w:szCs w:val="28"/>
        </w:rPr>
        <w:t xml:space="preserve">  «Про </w:t>
      </w:r>
      <w:proofErr w:type="spellStart"/>
      <w:r w:rsidRPr="00570CAC">
        <w:rPr>
          <w:rFonts w:ascii="Times New Roman" w:hAnsi="Times New Roman"/>
          <w:szCs w:val="28"/>
        </w:rPr>
        <w:t>районний</w:t>
      </w:r>
      <w:proofErr w:type="spellEnd"/>
      <w:r w:rsidRPr="00570CAC">
        <w:rPr>
          <w:rFonts w:ascii="Times New Roman" w:hAnsi="Times New Roman"/>
          <w:szCs w:val="28"/>
        </w:rPr>
        <w:t xml:space="preserve"> бюджет </w:t>
      </w:r>
      <w:proofErr w:type="spellStart"/>
      <w:r w:rsidRPr="00570CAC">
        <w:rPr>
          <w:rFonts w:ascii="Times New Roman" w:hAnsi="Times New Roman"/>
          <w:szCs w:val="28"/>
        </w:rPr>
        <w:t>Києво-Святошинського</w:t>
      </w:r>
      <w:proofErr w:type="spellEnd"/>
      <w:r w:rsidRPr="00570CAC">
        <w:rPr>
          <w:rFonts w:ascii="Times New Roman" w:hAnsi="Times New Roman"/>
          <w:szCs w:val="28"/>
        </w:rPr>
        <w:t xml:space="preserve"> району на 2016 </w:t>
      </w:r>
      <w:proofErr w:type="spellStart"/>
      <w:r w:rsidRPr="00570CAC">
        <w:rPr>
          <w:rFonts w:ascii="Times New Roman" w:hAnsi="Times New Roman"/>
          <w:szCs w:val="28"/>
        </w:rPr>
        <w:t>рік</w:t>
      </w:r>
      <w:proofErr w:type="spellEnd"/>
      <w:r w:rsidRPr="00570CAC">
        <w:rPr>
          <w:rFonts w:ascii="Times New Roman" w:hAnsi="Times New Roman"/>
          <w:szCs w:val="28"/>
        </w:rPr>
        <w:t xml:space="preserve">», листа </w:t>
      </w:r>
      <w:proofErr w:type="spellStart"/>
      <w:r w:rsidRPr="00570CAC">
        <w:rPr>
          <w:rFonts w:ascii="Times New Roman" w:hAnsi="Times New Roman"/>
          <w:szCs w:val="28"/>
        </w:rPr>
        <w:t>управління</w:t>
      </w:r>
      <w:proofErr w:type="spellEnd"/>
      <w:r w:rsidRPr="00570CAC">
        <w:rPr>
          <w:rFonts w:ascii="Times New Roman" w:hAnsi="Times New Roman"/>
          <w:szCs w:val="28"/>
        </w:rPr>
        <w:t xml:space="preserve"> </w:t>
      </w:r>
      <w:proofErr w:type="spellStart"/>
      <w:r w:rsidRPr="00570CAC">
        <w:rPr>
          <w:rFonts w:ascii="Times New Roman" w:hAnsi="Times New Roman"/>
          <w:szCs w:val="28"/>
        </w:rPr>
        <w:t>фінансів</w:t>
      </w:r>
      <w:proofErr w:type="spellEnd"/>
      <w:r w:rsidRPr="00570CAC">
        <w:rPr>
          <w:rFonts w:ascii="Times New Roman" w:hAnsi="Times New Roman"/>
          <w:szCs w:val="28"/>
        </w:rPr>
        <w:t xml:space="preserve"> </w:t>
      </w:r>
      <w:proofErr w:type="spellStart"/>
      <w:r w:rsidRPr="00570CAC">
        <w:rPr>
          <w:rFonts w:ascii="Times New Roman" w:hAnsi="Times New Roman"/>
          <w:szCs w:val="28"/>
        </w:rPr>
        <w:t>від</w:t>
      </w:r>
      <w:proofErr w:type="spellEnd"/>
      <w:r w:rsidRPr="00570CAC">
        <w:rPr>
          <w:rFonts w:ascii="Times New Roman" w:hAnsi="Times New Roman"/>
          <w:szCs w:val="28"/>
        </w:rPr>
        <w:t xml:space="preserve"> 13.05.2016 року № 04-10/208 «Про </w:t>
      </w:r>
      <w:proofErr w:type="spellStart"/>
      <w:r w:rsidRPr="00570CAC">
        <w:rPr>
          <w:rFonts w:ascii="Times New Roman" w:hAnsi="Times New Roman"/>
          <w:szCs w:val="28"/>
        </w:rPr>
        <w:t>надання</w:t>
      </w:r>
      <w:proofErr w:type="spellEnd"/>
      <w:r w:rsidRPr="00570CAC">
        <w:rPr>
          <w:rFonts w:ascii="Times New Roman" w:hAnsi="Times New Roman"/>
          <w:szCs w:val="28"/>
        </w:rPr>
        <w:t xml:space="preserve"> </w:t>
      </w:r>
      <w:proofErr w:type="spellStart"/>
      <w:r w:rsidRPr="00570CAC">
        <w:rPr>
          <w:rFonts w:ascii="Times New Roman" w:hAnsi="Times New Roman"/>
          <w:szCs w:val="28"/>
        </w:rPr>
        <w:t>міжбюджетних</w:t>
      </w:r>
      <w:proofErr w:type="spellEnd"/>
      <w:r w:rsidRPr="00570CAC">
        <w:rPr>
          <w:rFonts w:ascii="Times New Roman" w:hAnsi="Times New Roman"/>
          <w:szCs w:val="28"/>
        </w:rPr>
        <w:t xml:space="preserve"> </w:t>
      </w:r>
      <w:proofErr w:type="spellStart"/>
      <w:r w:rsidRPr="00570CAC">
        <w:rPr>
          <w:rFonts w:ascii="Times New Roman" w:hAnsi="Times New Roman"/>
          <w:szCs w:val="28"/>
        </w:rPr>
        <w:t>трансфертів</w:t>
      </w:r>
      <w:proofErr w:type="spellEnd"/>
      <w:r w:rsidRPr="00570CAC">
        <w:rPr>
          <w:rFonts w:ascii="Times New Roman" w:hAnsi="Times New Roman"/>
          <w:szCs w:val="28"/>
        </w:rPr>
        <w:t xml:space="preserve"> на 2016 </w:t>
      </w:r>
      <w:proofErr w:type="spellStart"/>
      <w:r w:rsidRPr="00570CAC">
        <w:rPr>
          <w:rFonts w:ascii="Times New Roman" w:hAnsi="Times New Roman"/>
          <w:szCs w:val="28"/>
        </w:rPr>
        <w:t>рік</w:t>
      </w:r>
      <w:proofErr w:type="spellEnd"/>
      <w:r w:rsidRPr="00570CAC">
        <w:rPr>
          <w:rFonts w:ascii="Times New Roman" w:hAnsi="Times New Roman"/>
          <w:szCs w:val="28"/>
        </w:rPr>
        <w:t xml:space="preserve">» на </w:t>
      </w:r>
      <w:proofErr w:type="spellStart"/>
      <w:r w:rsidRPr="00570CAC">
        <w:rPr>
          <w:rFonts w:ascii="Times New Roman" w:hAnsi="Times New Roman"/>
          <w:szCs w:val="28"/>
        </w:rPr>
        <w:t>виконання</w:t>
      </w:r>
      <w:proofErr w:type="spellEnd"/>
      <w:r w:rsidRPr="00570CAC">
        <w:rPr>
          <w:rFonts w:ascii="Times New Roman" w:hAnsi="Times New Roman"/>
          <w:szCs w:val="28"/>
        </w:rPr>
        <w:t xml:space="preserve"> Постанови </w:t>
      </w:r>
      <w:proofErr w:type="spellStart"/>
      <w:r w:rsidRPr="00570CAC">
        <w:rPr>
          <w:rFonts w:ascii="Times New Roman" w:hAnsi="Times New Roman"/>
          <w:szCs w:val="28"/>
        </w:rPr>
        <w:t>Кабінету</w:t>
      </w:r>
      <w:proofErr w:type="spellEnd"/>
      <w:r w:rsidRPr="00570CAC">
        <w:rPr>
          <w:rFonts w:ascii="Times New Roman" w:hAnsi="Times New Roman"/>
          <w:szCs w:val="28"/>
        </w:rPr>
        <w:t xml:space="preserve"> </w:t>
      </w:r>
      <w:proofErr w:type="spellStart"/>
      <w:r w:rsidRPr="00570CAC">
        <w:rPr>
          <w:rFonts w:ascii="Times New Roman" w:hAnsi="Times New Roman"/>
          <w:szCs w:val="28"/>
        </w:rPr>
        <w:t>міністрів</w:t>
      </w:r>
      <w:proofErr w:type="spellEnd"/>
      <w:r w:rsidRPr="00570CAC">
        <w:rPr>
          <w:rFonts w:ascii="Times New Roman" w:hAnsi="Times New Roman"/>
          <w:szCs w:val="28"/>
        </w:rPr>
        <w:t xml:space="preserve"> </w:t>
      </w:r>
      <w:proofErr w:type="spellStart"/>
      <w:r w:rsidRPr="00570CAC">
        <w:rPr>
          <w:rFonts w:ascii="Times New Roman" w:hAnsi="Times New Roman"/>
          <w:szCs w:val="28"/>
        </w:rPr>
        <w:t>від</w:t>
      </w:r>
      <w:proofErr w:type="spellEnd"/>
      <w:r w:rsidRPr="00570CAC">
        <w:rPr>
          <w:rFonts w:ascii="Times New Roman" w:hAnsi="Times New Roman"/>
          <w:szCs w:val="28"/>
        </w:rPr>
        <w:t xml:space="preserve"> 16.09.2015 року № 731 «Про </w:t>
      </w:r>
      <w:proofErr w:type="spellStart"/>
      <w:r w:rsidRPr="00570CAC">
        <w:rPr>
          <w:rFonts w:ascii="Times New Roman" w:hAnsi="Times New Roman"/>
          <w:szCs w:val="28"/>
        </w:rPr>
        <w:t>підвищення</w:t>
      </w:r>
      <w:proofErr w:type="spellEnd"/>
      <w:r w:rsidRPr="00570CAC">
        <w:rPr>
          <w:rFonts w:ascii="Times New Roman" w:hAnsi="Times New Roman"/>
          <w:szCs w:val="28"/>
        </w:rPr>
        <w:t xml:space="preserve"> оплати </w:t>
      </w:r>
      <w:proofErr w:type="spellStart"/>
      <w:r w:rsidRPr="00570CAC">
        <w:rPr>
          <w:rFonts w:ascii="Times New Roman" w:hAnsi="Times New Roman"/>
          <w:szCs w:val="28"/>
        </w:rPr>
        <w:t>праці</w:t>
      </w:r>
      <w:proofErr w:type="spellEnd"/>
      <w:r w:rsidRPr="00570CAC">
        <w:rPr>
          <w:rFonts w:ascii="Times New Roman" w:hAnsi="Times New Roman"/>
          <w:szCs w:val="28"/>
        </w:rPr>
        <w:t xml:space="preserve"> </w:t>
      </w:r>
      <w:proofErr w:type="spellStart"/>
      <w:r w:rsidRPr="00570CAC">
        <w:rPr>
          <w:rFonts w:ascii="Times New Roman" w:hAnsi="Times New Roman"/>
          <w:szCs w:val="28"/>
        </w:rPr>
        <w:t>працівників</w:t>
      </w:r>
      <w:proofErr w:type="spellEnd"/>
      <w:r w:rsidRPr="00570CAC">
        <w:rPr>
          <w:rFonts w:ascii="Times New Roman" w:hAnsi="Times New Roman"/>
          <w:szCs w:val="28"/>
        </w:rPr>
        <w:t xml:space="preserve"> </w:t>
      </w:r>
      <w:proofErr w:type="spellStart"/>
      <w:r w:rsidRPr="00570CAC">
        <w:rPr>
          <w:rFonts w:ascii="Times New Roman" w:hAnsi="Times New Roman"/>
          <w:szCs w:val="28"/>
        </w:rPr>
        <w:t>установ</w:t>
      </w:r>
      <w:proofErr w:type="spellEnd"/>
      <w:r w:rsidRPr="00570CAC">
        <w:rPr>
          <w:rFonts w:ascii="Times New Roman" w:hAnsi="Times New Roman"/>
          <w:szCs w:val="28"/>
        </w:rPr>
        <w:t xml:space="preserve">, </w:t>
      </w:r>
      <w:proofErr w:type="spellStart"/>
      <w:r w:rsidRPr="00570CAC">
        <w:rPr>
          <w:rFonts w:ascii="Times New Roman" w:hAnsi="Times New Roman"/>
          <w:szCs w:val="28"/>
        </w:rPr>
        <w:t>закладів</w:t>
      </w:r>
      <w:proofErr w:type="spellEnd"/>
      <w:r w:rsidRPr="00570CAC">
        <w:rPr>
          <w:rFonts w:ascii="Times New Roman" w:hAnsi="Times New Roman"/>
          <w:szCs w:val="28"/>
        </w:rPr>
        <w:t xml:space="preserve">, та </w:t>
      </w:r>
      <w:proofErr w:type="spellStart"/>
      <w:r w:rsidRPr="00570CAC">
        <w:rPr>
          <w:rFonts w:ascii="Times New Roman" w:hAnsi="Times New Roman"/>
          <w:szCs w:val="28"/>
        </w:rPr>
        <w:t>організацій</w:t>
      </w:r>
      <w:proofErr w:type="spellEnd"/>
      <w:r w:rsidRPr="00570CAC">
        <w:rPr>
          <w:rFonts w:ascii="Times New Roman" w:hAnsi="Times New Roman"/>
          <w:szCs w:val="28"/>
        </w:rPr>
        <w:t xml:space="preserve"> </w:t>
      </w:r>
      <w:proofErr w:type="spellStart"/>
      <w:r w:rsidRPr="00570CAC">
        <w:rPr>
          <w:rFonts w:ascii="Times New Roman" w:hAnsi="Times New Roman"/>
          <w:szCs w:val="28"/>
        </w:rPr>
        <w:t>окр</w:t>
      </w:r>
      <w:r>
        <w:rPr>
          <w:rFonts w:ascii="Times New Roman" w:hAnsi="Times New Roman"/>
          <w:szCs w:val="28"/>
        </w:rPr>
        <w:t>емих</w:t>
      </w:r>
      <w:proofErr w:type="spellEnd"/>
      <w:r>
        <w:rPr>
          <w:rFonts w:ascii="Times New Roman" w:hAnsi="Times New Roman"/>
          <w:szCs w:val="28"/>
        </w:rPr>
        <w:t xml:space="preserve"> </w:t>
      </w:r>
      <w:proofErr w:type="spellStart"/>
      <w:r>
        <w:rPr>
          <w:rFonts w:ascii="Times New Roman" w:hAnsi="Times New Roman"/>
          <w:szCs w:val="28"/>
        </w:rPr>
        <w:t>галузей</w:t>
      </w:r>
      <w:proofErr w:type="spellEnd"/>
      <w:r>
        <w:rPr>
          <w:rFonts w:ascii="Times New Roman" w:hAnsi="Times New Roman"/>
          <w:szCs w:val="28"/>
        </w:rPr>
        <w:t xml:space="preserve"> </w:t>
      </w:r>
      <w:proofErr w:type="spellStart"/>
      <w:r>
        <w:rPr>
          <w:rFonts w:ascii="Times New Roman" w:hAnsi="Times New Roman"/>
          <w:szCs w:val="28"/>
        </w:rPr>
        <w:t>бюджетної</w:t>
      </w:r>
      <w:proofErr w:type="spellEnd"/>
      <w:r>
        <w:rPr>
          <w:rFonts w:ascii="Times New Roman" w:hAnsi="Times New Roman"/>
          <w:szCs w:val="28"/>
        </w:rPr>
        <w:t xml:space="preserve"> </w:t>
      </w:r>
      <w:proofErr w:type="spellStart"/>
      <w:r>
        <w:rPr>
          <w:rFonts w:ascii="Times New Roman" w:hAnsi="Times New Roman"/>
          <w:szCs w:val="28"/>
        </w:rPr>
        <w:t>сфери</w:t>
      </w:r>
      <w:proofErr w:type="spellEnd"/>
      <w:r>
        <w:rPr>
          <w:rFonts w:ascii="Times New Roman" w:hAnsi="Times New Roman"/>
          <w:szCs w:val="28"/>
        </w:rPr>
        <w:t>»,</w:t>
      </w:r>
      <w:r w:rsidRPr="00570CAC">
        <w:rPr>
          <w:rFonts w:ascii="Times New Roman" w:hAnsi="Times New Roman"/>
          <w:szCs w:val="28"/>
        </w:rPr>
        <w:t xml:space="preserve"> з метою </w:t>
      </w:r>
      <w:proofErr w:type="spellStart"/>
      <w:r w:rsidRPr="00570CAC">
        <w:rPr>
          <w:rFonts w:ascii="Times New Roman" w:hAnsi="Times New Roman"/>
          <w:szCs w:val="28"/>
        </w:rPr>
        <w:t>забезпечення</w:t>
      </w:r>
      <w:proofErr w:type="spellEnd"/>
      <w:r w:rsidRPr="00570CAC">
        <w:rPr>
          <w:rFonts w:ascii="Times New Roman" w:hAnsi="Times New Roman"/>
          <w:szCs w:val="28"/>
        </w:rPr>
        <w:t xml:space="preserve"> </w:t>
      </w:r>
      <w:proofErr w:type="spellStart"/>
      <w:r w:rsidRPr="00570CAC">
        <w:rPr>
          <w:rFonts w:ascii="Times New Roman" w:hAnsi="Times New Roman"/>
          <w:szCs w:val="28"/>
        </w:rPr>
        <w:t>функціонування</w:t>
      </w:r>
      <w:proofErr w:type="spellEnd"/>
      <w:r w:rsidRPr="00570CAC">
        <w:rPr>
          <w:rFonts w:ascii="Times New Roman" w:hAnsi="Times New Roman"/>
          <w:szCs w:val="28"/>
        </w:rPr>
        <w:t xml:space="preserve"> </w:t>
      </w:r>
      <w:proofErr w:type="spellStart"/>
      <w:r w:rsidRPr="00570CAC">
        <w:rPr>
          <w:rFonts w:ascii="Times New Roman" w:hAnsi="Times New Roman"/>
          <w:szCs w:val="28"/>
        </w:rPr>
        <w:t>бюджетних</w:t>
      </w:r>
      <w:proofErr w:type="spellEnd"/>
      <w:r w:rsidRPr="00570CAC">
        <w:rPr>
          <w:rFonts w:ascii="Times New Roman" w:hAnsi="Times New Roman"/>
          <w:szCs w:val="28"/>
        </w:rPr>
        <w:t xml:space="preserve"> </w:t>
      </w:r>
      <w:proofErr w:type="spellStart"/>
      <w:r w:rsidRPr="00570CAC">
        <w:rPr>
          <w:rFonts w:ascii="Times New Roman" w:hAnsi="Times New Roman"/>
          <w:szCs w:val="28"/>
        </w:rPr>
        <w:t>установ</w:t>
      </w:r>
      <w:proofErr w:type="spellEnd"/>
      <w:r w:rsidRPr="00570CAC">
        <w:rPr>
          <w:rFonts w:ascii="Times New Roman" w:hAnsi="Times New Roman"/>
          <w:szCs w:val="28"/>
        </w:rPr>
        <w:t xml:space="preserve"> </w:t>
      </w:r>
      <w:proofErr w:type="spellStart"/>
      <w:r w:rsidRPr="00570CAC">
        <w:rPr>
          <w:rFonts w:ascii="Times New Roman" w:hAnsi="Times New Roman"/>
          <w:szCs w:val="28"/>
        </w:rPr>
        <w:t>закладів</w:t>
      </w:r>
      <w:proofErr w:type="spellEnd"/>
      <w:r w:rsidRPr="00570CAC">
        <w:rPr>
          <w:rFonts w:ascii="Times New Roman" w:hAnsi="Times New Roman"/>
          <w:szCs w:val="28"/>
        </w:rPr>
        <w:t xml:space="preserve"> та </w:t>
      </w:r>
      <w:proofErr w:type="spellStart"/>
      <w:r w:rsidRPr="00570CAC">
        <w:rPr>
          <w:rFonts w:ascii="Times New Roman" w:hAnsi="Times New Roman"/>
          <w:szCs w:val="28"/>
        </w:rPr>
        <w:t>керуючись</w:t>
      </w:r>
      <w:proofErr w:type="spellEnd"/>
      <w:r w:rsidRPr="00570CAC">
        <w:rPr>
          <w:rFonts w:ascii="Times New Roman" w:hAnsi="Times New Roman"/>
          <w:szCs w:val="28"/>
        </w:rPr>
        <w:t xml:space="preserve"> Законом </w:t>
      </w:r>
      <w:proofErr w:type="spellStart"/>
      <w:r w:rsidRPr="00570CAC">
        <w:rPr>
          <w:rFonts w:ascii="Times New Roman" w:hAnsi="Times New Roman"/>
          <w:szCs w:val="28"/>
        </w:rPr>
        <w:t>України</w:t>
      </w:r>
      <w:proofErr w:type="spellEnd"/>
      <w:r w:rsidRPr="00570CAC">
        <w:rPr>
          <w:rFonts w:ascii="Times New Roman" w:hAnsi="Times New Roman"/>
          <w:szCs w:val="28"/>
        </w:rPr>
        <w:t xml:space="preserve"> «Про </w:t>
      </w:r>
      <w:proofErr w:type="spellStart"/>
      <w:r w:rsidRPr="00570CAC">
        <w:rPr>
          <w:rFonts w:ascii="Times New Roman" w:hAnsi="Times New Roman"/>
          <w:szCs w:val="28"/>
        </w:rPr>
        <w:t>місцеве</w:t>
      </w:r>
      <w:proofErr w:type="spellEnd"/>
      <w:r w:rsidRPr="00570CAC">
        <w:rPr>
          <w:rFonts w:ascii="Times New Roman" w:hAnsi="Times New Roman"/>
          <w:szCs w:val="28"/>
        </w:rPr>
        <w:t xml:space="preserve"> </w:t>
      </w:r>
      <w:proofErr w:type="spellStart"/>
      <w:r w:rsidRPr="00570CAC">
        <w:rPr>
          <w:rFonts w:ascii="Times New Roman" w:hAnsi="Times New Roman"/>
          <w:szCs w:val="28"/>
        </w:rPr>
        <w:t>самоврядування</w:t>
      </w:r>
      <w:proofErr w:type="spellEnd"/>
      <w:r w:rsidRPr="00570CAC">
        <w:rPr>
          <w:rFonts w:ascii="Times New Roman" w:hAnsi="Times New Roman"/>
          <w:szCs w:val="28"/>
        </w:rPr>
        <w:t xml:space="preserve"> в </w:t>
      </w:r>
      <w:proofErr w:type="spellStart"/>
      <w:r w:rsidRPr="00570CAC">
        <w:rPr>
          <w:rFonts w:ascii="Times New Roman" w:hAnsi="Times New Roman"/>
          <w:szCs w:val="28"/>
        </w:rPr>
        <w:t>Україні</w:t>
      </w:r>
      <w:proofErr w:type="spellEnd"/>
      <w:r w:rsidRPr="00570CAC">
        <w:rPr>
          <w:rFonts w:ascii="Times New Roman" w:hAnsi="Times New Roman"/>
          <w:szCs w:val="28"/>
        </w:rPr>
        <w:t xml:space="preserve">», </w:t>
      </w:r>
      <w:proofErr w:type="spellStart"/>
      <w:r w:rsidRPr="00570CAC">
        <w:rPr>
          <w:rFonts w:ascii="Times New Roman" w:hAnsi="Times New Roman"/>
          <w:szCs w:val="28"/>
        </w:rPr>
        <w:t>Бюджетним</w:t>
      </w:r>
      <w:proofErr w:type="spellEnd"/>
      <w:r w:rsidRPr="00570CAC">
        <w:rPr>
          <w:rFonts w:ascii="Times New Roman" w:hAnsi="Times New Roman"/>
          <w:szCs w:val="28"/>
        </w:rPr>
        <w:t xml:space="preserve"> кодексом </w:t>
      </w:r>
      <w:proofErr w:type="spellStart"/>
      <w:r w:rsidRPr="00570CAC">
        <w:rPr>
          <w:rFonts w:ascii="Times New Roman" w:hAnsi="Times New Roman"/>
          <w:szCs w:val="28"/>
        </w:rPr>
        <w:t>України</w:t>
      </w:r>
      <w:proofErr w:type="spellEnd"/>
      <w:r w:rsidRPr="00570CAC">
        <w:rPr>
          <w:rFonts w:ascii="Times New Roman" w:hAnsi="Times New Roman"/>
          <w:szCs w:val="28"/>
        </w:rPr>
        <w:t xml:space="preserve">, </w:t>
      </w:r>
      <w:proofErr w:type="spellStart"/>
      <w:r w:rsidRPr="00570CAC">
        <w:rPr>
          <w:rFonts w:ascii="Times New Roman" w:hAnsi="Times New Roman"/>
          <w:szCs w:val="28"/>
        </w:rPr>
        <w:t>сесія</w:t>
      </w:r>
      <w:proofErr w:type="spellEnd"/>
      <w:r w:rsidRPr="00570CAC">
        <w:rPr>
          <w:rFonts w:ascii="Times New Roman" w:hAnsi="Times New Roman"/>
          <w:szCs w:val="28"/>
        </w:rPr>
        <w:t xml:space="preserve"> </w:t>
      </w:r>
      <w:proofErr w:type="spellStart"/>
      <w:r w:rsidRPr="00570CAC">
        <w:rPr>
          <w:rFonts w:ascii="Times New Roman" w:hAnsi="Times New Roman"/>
          <w:szCs w:val="28"/>
        </w:rPr>
        <w:t>сільської</w:t>
      </w:r>
      <w:proofErr w:type="spellEnd"/>
      <w:r w:rsidRPr="00570CAC">
        <w:rPr>
          <w:rFonts w:ascii="Times New Roman" w:hAnsi="Times New Roman"/>
          <w:szCs w:val="28"/>
        </w:rPr>
        <w:t xml:space="preserve"> ради</w:t>
      </w:r>
    </w:p>
    <w:p w:rsidR="001B595F" w:rsidRDefault="001B595F" w:rsidP="001B595F">
      <w:pPr>
        <w:ind w:firstLine="284"/>
        <w:jc w:val="both"/>
        <w:rPr>
          <w:rFonts w:ascii="Times New Roman" w:hAnsi="Times New Roman"/>
          <w:sz w:val="24"/>
        </w:rPr>
      </w:pPr>
    </w:p>
    <w:p w:rsidR="001B595F" w:rsidRPr="001B595F" w:rsidRDefault="001B595F" w:rsidP="001B595F">
      <w:pPr>
        <w:jc w:val="center"/>
        <w:rPr>
          <w:rFonts w:ascii="Times New Roman" w:hAnsi="Times New Roman"/>
          <w:b/>
          <w:sz w:val="24"/>
          <w:lang w:val="uk-UA"/>
        </w:rPr>
      </w:pPr>
      <w:r w:rsidRPr="005B302F">
        <w:rPr>
          <w:rFonts w:ascii="Times New Roman" w:hAnsi="Times New Roman"/>
          <w:b/>
          <w:sz w:val="24"/>
        </w:rPr>
        <w:t>ВИРІШИЛА:</w:t>
      </w:r>
    </w:p>
    <w:p w:rsidR="001B595F" w:rsidRDefault="001B595F" w:rsidP="001B595F">
      <w:pPr>
        <w:pStyle w:val="a3"/>
        <w:numPr>
          <w:ilvl w:val="0"/>
          <w:numId w:val="6"/>
        </w:numPr>
        <w:tabs>
          <w:tab w:val="left" w:pos="284"/>
          <w:tab w:val="left" w:pos="426"/>
          <w:tab w:val="left" w:pos="567"/>
        </w:tabs>
        <w:spacing w:line="276" w:lineRule="auto"/>
        <w:ind w:left="0" w:firstLine="426"/>
        <w:jc w:val="both"/>
        <w:rPr>
          <w:rFonts w:ascii="Times New Roman" w:hAnsi="Times New Roman"/>
          <w:szCs w:val="28"/>
        </w:rPr>
      </w:pPr>
      <w:r w:rsidRPr="0095271D">
        <w:rPr>
          <w:rFonts w:ascii="Times New Roman" w:hAnsi="Times New Roman"/>
          <w:szCs w:val="28"/>
        </w:rPr>
        <w:t xml:space="preserve">Внести зміни до дохідної частини загального фонду </w:t>
      </w:r>
      <w:r>
        <w:rPr>
          <w:rFonts w:ascii="Times New Roman" w:hAnsi="Times New Roman"/>
          <w:szCs w:val="28"/>
        </w:rPr>
        <w:t xml:space="preserve">бюджету </w:t>
      </w:r>
      <w:r w:rsidRPr="0095271D">
        <w:rPr>
          <w:rFonts w:ascii="Times New Roman" w:hAnsi="Times New Roman"/>
          <w:szCs w:val="28"/>
        </w:rPr>
        <w:t>по КДК 41035000 «Інші субвенції» збільшивши на 19 900,00 грн. (поточне утримання клубного закладу)</w:t>
      </w:r>
      <w:r>
        <w:rPr>
          <w:rFonts w:ascii="Times New Roman" w:hAnsi="Times New Roman"/>
          <w:szCs w:val="28"/>
        </w:rPr>
        <w:t>.</w:t>
      </w:r>
    </w:p>
    <w:p w:rsidR="001B595F" w:rsidRDefault="001B595F" w:rsidP="001B595F">
      <w:pPr>
        <w:pStyle w:val="a3"/>
        <w:numPr>
          <w:ilvl w:val="0"/>
          <w:numId w:val="6"/>
        </w:numPr>
        <w:tabs>
          <w:tab w:val="left" w:pos="284"/>
          <w:tab w:val="left" w:pos="426"/>
          <w:tab w:val="left" w:pos="567"/>
        </w:tabs>
        <w:spacing w:line="276" w:lineRule="auto"/>
        <w:ind w:left="0" w:firstLine="426"/>
        <w:jc w:val="both"/>
        <w:rPr>
          <w:rFonts w:ascii="Times New Roman" w:hAnsi="Times New Roman"/>
          <w:szCs w:val="28"/>
        </w:rPr>
      </w:pPr>
      <w:r w:rsidRPr="00226DE0">
        <w:rPr>
          <w:rFonts w:ascii="Times New Roman" w:hAnsi="Times New Roman"/>
          <w:szCs w:val="28"/>
        </w:rPr>
        <w:t xml:space="preserve">Внести зміни до видаткової частини загального фонду сільського бюджету </w:t>
      </w:r>
      <w:r>
        <w:rPr>
          <w:rFonts w:ascii="Times New Roman" w:hAnsi="Times New Roman"/>
          <w:szCs w:val="28"/>
        </w:rPr>
        <w:t xml:space="preserve"> </w:t>
      </w:r>
      <w:r w:rsidRPr="00226DE0">
        <w:rPr>
          <w:rFonts w:ascii="Times New Roman" w:hAnsi="Times New Roman"/>
          <w:szCs w:val="28"/>
        </w:rPr>
        <w:t xml:space="preserve">збільшивши </w:t>
      </w:r>
      <w:r>
        <w:rPr>
          <w:rFonts w:ascii="Times New Roman" w:hAnsi="Times New Roman"/>
          <w:szCs w:val="28"/>
        </w:rPr>
        <w:t>на 19 900,00 грн., а саме:</w:t>
      </w:r>
    </w:p>
    <w:p w:rsidR="001B595F" w:rsidRDefault="001B595F" w:rsidP="001B595F">
      <w:pPr>
        <w:pStyle w:val="a3"/>
        <w:tabs>
          <w:tab w:val="left" w:pos="284"/>
          <w:tab w:val="left" w:pos="426"/>
          <w:tab w:val="left" w:pos="567"/>
        </w:tabs>
        <w:spacing w:line="276" w:lineRule="auto"/>
        <w:ind w:left="426"/>
        <w:jc w:val="both"/>
        <w:rPr>
          <w:rFonts w:ascii="Times New Roman" w:hAnsi="Times New Roman"/>
          <w:szCs w:val="28"/>
        </w:rPr>
      </w:pPr>
    </w:p>
    <w:tbl>
      <w:tblPr>
        <w:tblStyle w:val="a6"/>
        <w:tblW w:w="0" w:type="auto"/>
        <w:tblInd w:w="675" w:type="dxa"/>
        <w:tblLook w:val="04A0" w:firstRow="1" w:lastRow="0" w:firstColumn="1" w:lastColumn="0" w:noHBand="0" w:noVBand="1"/>
      </w:tblPr>
      <w:tblGrid>
        <w:gridCol w:w="1985"/>
        <w:gridCol w:w="5236"/>
      </w:tblGrid>
      <w:tr w:rsidR="001B595F" w:rsidTr="00FE52B0">
        <w:tc>
          <w:tcPr>
            <w:tcW w:w="1985" w:type="dxa"/>
            <w:tcBorders>
              <w:top w:val="nil"/>
              <w:left w:val="nil"/>
              <w:bottom w:val="nil"/>
              <w:right w:val="nil"/>
            </w:tcBorders>
          </w:tcPr>
          <w:p w:rsidR="001B595F" w:rsidRDefault="001B595F" w:rsidP="00FE52B0">
            <w:pPr>
              <w:pStyle w:val="a3"/>
              <w:tabs>
                <w:tab w:val="left" w:pos="284"/>
                <w:tab w:val="left" w:pos="426"/>
                <w:tab w:val="left" w:pos="567"/>
              </w:tabs>
              <w:spacing w:line="276" w:lineRule="auto"/>
              <w:ind w:left="0"/>
              <w:jc w:val="both"/>
              <w:rPr>
                <w:rFonts w:ascii="Times New Roman" w:hAnsi="Times New Roman"/>
                <w:szCs w:val="28"/>
              </w:rPr>
            </w:pPr>
            <w:r>
              <w:rPr>
                <w:rFonts w:ascii="Times New Roman" w:hAnsi="Times New Roman"/>
                <w:szCs w:val="28"/>
              </w:rPr>
              <w:t xml:space="preserve">- КФК 110204 </w:t>
            </w:r>
          </w:p>
        </w:tc>
        <w:tc>
          <w:tcPr>
            <w:tcW w:w="5236" w:type="dxa"/>
            <w:tcBorders>
              <w:top w:val="nil"/>
              <w:left w:val="nil"/>
              <w:bottom w:val="nil"/>
              <w:right w:val="nil"/>
            </w:tcBorders>
          </w:tcPr>
          <w:p w:rsidR="001B595F" w:rsidRDefault="001B595F" w:rsidP="00FE52B0">
            <w:pPr>
              <w:pStyle w:val="a3"/>
              <w:tabs>
                <w:tab w:val="left" w:pos="284"/>
                <w:tab w:val="left" w:pos="567"/>
              </w:tabs>
              <w:spacing w:line="276" w:lineRule="auto"/>
              <w:ind w:left="426" w:hanging="426"/>
              <w:jc w:val="both"/>
              <w:rPr>
                <w:rFonts w:ascii="Times New Roman" w:hAnsi="Times New Roman"/>
                <w:szCs w:val="28"/>
              </w:rPr>
            </w:pPr>
            <w:r>
              <w:rPr>
                <w:rFonts w:ascii="Times New Roman" w:hAnsi="Times New Roman"/>
                <w:szCs w:val="28"/>
              </w:rPr>
              <w:t xml:space="preserve">КЕКВ 2111 – 12 200 грн. </w:t>
            </w:r>
          </w:p>
        </w:tc>
      </w:tr>
      <w:tr w:rsidR="001B595F" w:rsidTr="00FE52B0">
        <w:tc>
          <w:tcPr>
            <w:tcW w:w="1985" w:type="dxa"/>
            <w:tcBorders>
              <w:top w:val="nil"/>
              <w:left w:val="nil"/>
              <w:bottom w:val="nil"/>
              <w:right w:val="nil"/>
            </w:tcBorders>
          </w:tcPr>
          <w:p w:rsidR="001B595F" w:rsidRPr="00E14672" w:rsidRDefault="001B595F" w:rsidP="00FE52B0">
            <w:pPr>
              <w:tabs>
                <w:tab w:val="left" w:pos="284"/>
                <w:tab w:val="left" w:pos="426"/>
                <w:tab w:val="left" w:pos="567"/>
              </w:tabs>
              <w:spacing w:line="276" w:lineRule="auto"/>
              <w:ind w:left="360"/>
              <w:jc w:val="both"/>
              <w:rPr>
                <w:rFonts w:ascii="Times New Roman" w:hAnsi="Times New Roman"/>
                <w:szCs w:val="28"/>
              </w:rPr>
            </w:pPr>
          </w:p>
        </w:tc>
        <w:tc>
          <w:tcPr>
            <w:tcW w:w="5236" w:type="dxa"/>
            <w:tcBorders>
              <w:top w:val="nil"/>
              <w:left w:val="nil"/>
              <w:bottom w:val="nil"/>
              <w:right w:val="nil"/>
            </w:tcBorders>
          </w:tcPr>
          <w:p w:rsidR="001B595F" w:rsidRPr="00E14672" w:rsidRDefault="001B595F" w:rsidP="00FE52B0">
            <w:pPr>
              <w:tabs>
                <w:tab w:val="left" w:pos="-108"/>
                <w:tab w:val="left" w:pos="34"/>
              </w:tabs>
              <w:spacing w:line="276" w:lineRule="auto"/>
              <w:rPr>
                <w:rFonts w:ascii="Times New Roman" w:hAnsi="Times New Roman"/>
                <w:szCs w:val="28"/>
              </w:rPr>
            </w:pPr>
            <w:r>
              <w:rPr>
                <w:rFonts w:ascii="Times New Roman" w:hAnsi="Times New Roman"/>
                <w:szCs w:val="28"/>
              </w:rPr>
              <w:t xml:space="preserve">КЕКВ 2120 –   2 700 </w:t>
            </w:r>
            <w:proofErr w:type="spellStart"/>
            <w:r>
              <w:rPr>
                <w:rFonts w:ascii="Times New Roman" w:hAnsi="Times New Roman"/>
                <w:szCs w:val="28"/>
              </w:rPr>
              <w:t>грн</w:t>
            </w:r>
            <w:proofErr w:type="spellEnd"/>
          </w:p>
        </w:tc>
      </w:tr>
      <w:tr w:rsidR="001B595F" w:rsidTr="00FE52B0">
        <w:tc>
          <w:tcPr>
            <w:tcW w:w="1985" w:type="dxa"/>
            <w:tcBorders>
              <w:top w:val="nil"/>
              <w:left w:val="nil"/>
              <w:bottom w:val="nil"/>
              <w:right w:val="nil"/>
            </w:tcBorders>
          </w:tcPr>
          <w:p w:rsidR="001B595F" w:rsidRPr="00E14672" w:rsidRDefault="001B595F" w:rsidP="00FE52B0">
            <w:pPr>
              <w:tabs>
                <w:tab w:val="left" w:pos="284"/>
                <w:tab w:val="left" w:pos="426"/>
                <w:tab w:val="left" w:pos="567"/>
              </w:tabs>
              <w:spacing w:line="276" w:lineRule="auto"/>
              <w:ind w:left="360"/>
              <w:jc w:val="both"/>
              <w:rPr>
                <w:rFonts w:ascii="Times New Roman" w:hAnsi="Times New Roman"/>
                <w:szCs w:val="28"/>
              </w:rPr>
            </w:pPr>
          </w:p>
        </w:tc>
        <w:tc>
          <w:tcPr>
            <w:tcW w:w="5236" w:type="dxa"/>
            <w:tcBorders>
              <w:top w:val="nil"/>
              <w:left w:val="nil"/>
              <w:bottom w:val="nil"/>
              <w:right w:val="nil"/>
            </w:tcBorders>
          </w:tcPr>
          <w:p w:rsidR="001B595F" w:rsidRDefault="001B595F" w:rsidP="00FE52B0">
            <w:pPr>
              <w:pStyle w:val="a3"/>
              <w:tabs>
                <w:tab w:val="left" w:pos="284"/>
                <w:tab w:val="left" w:pos="426"/>
                <w:tab w:val="left" w:pos="567"/>
              </w:tabs>
              <w:spacing w:line="276" w:lineRule="auto"/>
              <w:ind w:left="0"/>
              <w:rPr>
                <w:rFonts w:ascii="Times New Roman" w:hAnsi="Times New Roman"/>
                <w:szCs w:val="28"/>
              </w:rPr>
            </w:pPr>
            <w:r>
              <w:rPr>
                <w:rFonts w:ascii="Times New Roman" w:hAnsi="Times New Roman"/>
                <w:szCs w:val="28"/>
              </w:rPr>
              <w:t>КЕКВ 2273 –   5 000 грн</w:t>
            </w:r>
          </w:p>
        </w:tc>
      </w:tr>
    </w:tbl>
    <w:p w:rsidR="001B595F" w:rsidRPr="00264A30" w:rsidRDefault="001B595F" w:rsidP="001B595F">
      <w:pPr>
        <w:pStyle w:val="a3"/>
        <w:tabs>
          <w:tab w:val="left" w:pos="284"/>
          <w:tab w:val="left" w:pos="426"/>
          <w:tab w:val="left" w:pos="567"/>
        </w:tabs>
        <w:spacing w:line="276" w:lineRule="auto"/>
        <w:ind w:left="426"/>
        <w:jc w:val="both"/>
        <w:rPr>
          <w:rFonts w:ascii="Times New Roman" w:hAnsi="Times New Roman"/>
          <w:szCs w:val="28"/>
        </w:rPr>
      </w:pPr>
    </w:p>
    <w:p w:rsidR="001B595F" w:rsidRPr="00264A30" w:rsidRDefault="001B595F" w:rsidP="001B595F">
      <w:pPr>
        <w:tabs>
          <w:tab w:val="left" w:pos="284"/>
          <w:tab w:val="left" w:pos="426"/>
          <w:tab w:val="left" w:pos="567"/>
        </w:tabs>
        <w:ind w:firstLine="21"/>
        <w:jc w:val="both"/>
        <w:rPr>
          <w:rFonts w:ascii="Times New Roman" w:hAnsi="Times New Roman"/>
          <w:szCs w:val="28"/>
        </w:rPr>
      </w:pPr>
      <w:r>
        <w:rPr>
          <w:rFonts w:ascii="Times New Roman" w:hAnsi="Times New Roman"/>
          <w:szCs w:val="28"/>
        </w:rPr>
        <w:t xml:space="preserve">                                        </w:t>
      </w:r>
      <w:r w:rsidRPr="00264A30">
        <w:rPr>
          <w:rFonts w:ascii="Times New Roman" w:hAnsi="Times New Roman"/>
          <w:szCs w:val="28"/>
        </w:rPr>
        <w:t xml:space="preserve"> </w:t>
      </w:r>
    </w:p>
    <w:p w:rsidR="001B595F" w:rsidRDefault="001B595F" w:rsidP="001B595F">
      <w:pPr>
        <w:pStyle w:val="a3"/>
        <w:numPr>
          <w:ilvl w:val="0"/>
          <w:numId w:val="6"/>
        </w:numPr>
        <w:tabs>
          <w:tab w:val="left" w:pos="284"/>
          <w:tab w:val="left" w:pos="426"/>
          <w:tab w:val="left" w:pos="567"/>
        </w:tabs>
        <w:spacing w:line="276" w:lineRule="auto"/>
        <w:ind w:left="0" w:firstLine="426"/>
        <w:jc w:val="both"/>
        <w:rPr>
          <w:rFonts w:ascii="Times New Roman" w:hAnsi="Times New Roman"/>
          <w:szCs w:val="28"/>
        </w:rPr>
      </w:pPr>
      <w:r w:rsidRPr="000A0B3E">
        <w:rPr>
          <w:rFonts w:ascii="Times New Roman" w:hAnsi="Times New Roman"/>
          <w:szCs w:val="28"/>
        </w:rPr>
        <w:lastRenderedPageBreak/>
        <w:t xml:space="preserve">Внести зміни до дохідної частини загального фонду </w:t>
      </w:r>
      <w:r>
        <w:rPr>
          <w:rFonts w:ascii="Times New Roman" w:hAnsi="Times New Roman"/>
          <w:szCs w:val="28"/>
        </w:rPr>
        <w:t xml:space="preserve">бюджету </w:t>
      </w:r>
      <w:r w:rsidRPr="000A0B3E">
        <w:rPr>
          <w:rFonts w:ascii="Times New Roman" w:hAnsi="Times New Roman"/>
          <w:szCs w:val="28"/>
        </w:rPr>
        <w:t>по КДК 41020900 «Інші додаткові дотації» збільшивши на 200 000,00 грн.</w:t>
      </w:r>
    </w:p>
    <w:p w:rsidR="001B595F" w:rsidRDefault="001B595F" w:rsidP="001B595F">
      <w:pPr>
        <w:pStyle w:val="a3"/>
        <w:numPr>
          <w:ilvl w:val="0"/>
          <w:numId w:val="6"/>
        </w:numPr>
        <w:tabs>
          <w:tab w:val="left" w:pos="284"/>
          <w:tab w:val="left" w:pos="426"/>
          <w:tab w:val="left" w:pos="567"/>
        </w:tabs>
        <w:spacing w:line="276" w:lineRule="auto"/>
        <w:ind w:left="0" w:firstLine="426"/>
        <w:jc w:val="both"/>
        <w:rPr>
          <w:rFonts w:ascii="Times New Roman" w:hAnsi="Times New Roman"/>
          <w:szCs w:val="28"/>
        </w:rPr>
      </w:pPr>
      <w:r w:rsidRPr="00226DE0">
        <w:rPr>
          <w:rFonts w:ascii="Times New Roman" w:hAnsi="Times New Roman"/>
          <w:szCs w:val="28"/>
        </w:rPr>
        <w:t xml:space="preserve">Внести зміни до видаткової частини загального фонду </w:t>
      </w:r>
      <w:r>
        <w:rPr>
          <w:rFonts w:ascii="Times New Roman" w:hAnsi="Times New Roman"/>
          <w:szCs w:val="28"/>
        </w:rPr>
        <w:t xml:space="preserve">бюджету </w:t>
      </w:r>
      <w:r w:rsidRPr="00226DE0">
        <w:rPr>
          <w:rFonts w:ascii="Times New Roman" w:hAnsi="Times New Roman"/>
          <w:szCs w:val="28"/>
        </w:rPr>
        <w:t xml:space="preserve"> збільшивши </w:t>
      </w:r>
      <w:r>
        <w:rPr>
          <w:rFonts w:ascii="Times New Roman" w:hAnsi="Times New Roman"/>
          <w:szCs w:val="28"/>
        </w:rPr>
        <w:t>на 200 000,00 грн., а саме:</w:t>
      </w:r>
    </w:p>
    <w:p w:rsidR="001B595F" w:rsidRDefault="001B595F" w:rsidP="001B595F">
      <w:pPr>
        <w:pStyle w:val="a3"/>
        <w:tabs>
          <w:tab w:val="left" w:pos="284"/>
          <w:tab w:val="left" w:pos="426"/>
          <w:tab w:val="left" w:pos="567"/>
        </w:tabs>
        <w:spacing w:line="276" w:lineRule="auto"/>
        <w:ind w:left="426"/>
        <w:jc w:val="both"/>
        <w:rPr>
          <w:rFonts w:ascii="Times New Roman" w:hAnsi="Times New Roman"/>
          <w:szCs w:val="28"/>
        </w:rPr>
      </w:pPr>
    </w:p>
    <w:tbl>
      <w:tblPr>
        <w:tblStyle w:val="a6"/>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3402"/>
      </w:tblGrid>
      <w:tr w:rsidR="001B595F" w:rsidTr="00FE52B0">
        <w:tc>
          <w:tcPr>
            <w:tcW w:w="2234" w:type="dxa"/>
          </w:tcPr>
          <w:p w:rsidR="001B595F" w:rsidRDefault="001B595F" w:rsidP="00FE52B0">
            <w:pPr>
              <w:pStyle w:val="a3"/>
              <w:tabs>
                <w:tab w:val="left" w:pos="284"/>
                <w:tab w:val="left" w:pos="426"/>
                <w:tab w:val="left" w:pos="567"/>
              </w:tabs>
              <w:spacing w:line="276" w:lineRule="auto"/>
              <w:ind w:left="0"/>
              <w:jc w:val="both"/>
              <w:rPr>
                <w:rFonts w:ascii="Times New Roman" w:hAnsi="Times New Roman"/>
                <w:szCs w:val="28"/>
              </w:rPr>
            </w:pPr>
            <w:r>
              <w:rPr>
                <w:rFonts w:ascii="Times New Roman" w:hAnsi="Times New Roman"/>
                <w:szCs w:val="28"/>
              </w:rPr>
              <w:t>-КФК 010116</w:t>
            </w:r>
          </w:p>
        </w:tc>
        <w:tc>
          <w:tcPr>
            <w:tcW w:w="3402" w:type="dxa"/>
          </w:tcPr>
          <w:p w:rsidR="001B595F" w:rsidRDefault="001B595F" w:rsidP="00FE52B0">
            <w:pPr>
              <w:pStyle w:val="a3"/>
              <w:tabs>
                <w:tab w:val="left" w:pos="284"/>
                <w:tab w:val="left" w:pos="426"/>
                <w:tab w:val="left" w:pos="567"/>
              </w:tabs>
              <w:spacing w:line="276" w:lineRule="auto"/>
              <w:ind w:left="0"/>
              <w:jc w:val="both"/>
              <w:rPr>
                <w:rFonts w:ascii="Times New Roman" w:hAnsi="Times New Roman"/>
                <w:szCs w:val="28"/>
              </w:rPr>
            </w:pPr>
            <w:r>
              <w:rPr>
                <w:rFonts w:ascii="Times New Roman" w:hAnsi="Times New Roman"/>
                <w:szCs w:val="28"/>
              </w:rPr>
              <w:t>КЕКВ 2111 – 102 000 грн</w:t>
            </w:r>
          </w:p>
        </w:tc>
      </w:tr>
      <w:tr w:rsidR="001B595F" w:rsidTr="00FE52B0">
        <w:tc>
          <w:tcPr>
            <w:tcW w:w="2234" w:type="dxa"/>
          </w:tcPr>
          <w:p w:rsidR="001B595F" w:rsidRDefault="001B595F" w:rsidP="00FE52B0">
            <w:pPr>
              <w:pStyle w:val="a3"/>
              <w:tabs>
                <w:tab w:val="left" w:pos="284"/>
                <w:tab w:val="left" w:pos="426"/>
                <w:tab w:val="left" w:pos="567"/>
              </w:tabs>
              <w:spacing w:line="276" w:lineRule="auto"/>
              <w:ind w:left="0"/>
              <w:jc w:val="both"/>
              <w:rPr>
                <w:rFonts w:ascii="Times New Roman" w:hAnsi="Times New Roman"/>
                <w:szCs w:val="28"/>
              </w:rPr>
            </w:pPr>
          </w:p>
        </w:tc>
        <w:tc>
          <w:tcPr>
            <w:tcW w:w="3402" w:type="dxa"/>
          </w:tcPr>
          <w:p w:rsidR="001B595F" w:rsidRDefault="001B595F" w:rsidP="00FE52B0">
            <w:pPr>
              <w:pStyle w:val="a3"/>
              <w:tabs>
                <w:tab w:val="left" w:pos="284"/>
                <w:tab w:val="left" w:pos="426"/>
                <w:tab w:val="left" w:pos="567"/>
              </w:tabs>
              <w:spacing w:line="276" w:lineRule="auto"/>
              <w:ind w:left="0"/>
              <w:jc w:val="both"/>
              <w:rPr>
                <w:rFonts w:ascii="Times New Roman" w:hAnsi="Times New Roman"/>
                <w:szCs w:val="28"/>
              </w:rPr>
            </w:pPr>
            <w:r>
              <w:rPr>
                <w:rFonts w:ascii="Times New Roman" w:hAnsi="Times New Roman"/>
                <w:szCs w:val="28"/>
              </w:rPr>
              <w:t>КЕКВ 2120 -  22 849 грн</w:t>
            </w:r>
          </w:p>
        </w:tc>
      </w:tr>
      <w:tr w:rsidR="001B595F" w:rsidTr="00FE52B0">
        <w:tc>
          <w:tcPr>
            <w:tcW w:w="2234" w:type="dxa"/>
          </w:tcPr>
          <w:p w:rsidR="001B595F" w:rsidRDefault="001B595F" w:rsidP="00FE52B0">
            <w:pPr>
              <w:pStyle w:val="a3"/>
              <w:tabs>
                <w:tab w:val="left" w:pos="284"/>
                <w:tab w:val="left" w:pos="426"/>
                <w:tab w:val="left" w:pos="567"/>
              </w:tabs>
              <w:spacing w:line="276" w:lineRule="auto"/>
              <w:ind w:left="0"/>
              <w:jc w:val="both"/>
              <w:rPr>
                <w:rFonts w:ascii="Times New Roman" w:hAnsi="Times New Roman"/>
                <w:szCs w:val="28"/>
              </w:rPr>
            </w:pPr>
            <w:r>
              <w:rPr>
                <w:rFonts w:ascii="Times New Roman" w:hAnsi="Times New Roman"/>
                <w:szCs w:val="28"/>
              </w:rPr>
              <w:t>-КФК 100203</w:t>
            </w:r>
          </w:p>
        </w:tc>
        <w:tc>
          <w:tcPr>
            <w:tcW w:w="3402" w:type="dxa"/>
          </w:tcPr>
          <w:p w:rsidR="001B595F" w:rsidRDefault="001B595F" w:rsidP="00FE52B0">
            <w:pPr>
              <w:pStyle w:val="a3"/>
              <w:tabs>
                <w:tab w:val="left" w:pos="284"/>
                <w:tab w:val="left" w:pos="426"/>
                <w:tab w:val="left" w:pos="567"/>
              </w:tabs>
              <w:spacing w:line="276" w:lineRule="auto"/>
              <w:ind w:left="0"/>
              <w:jc w:val="both"/>
              <w:rPr>
                <w:rFonts w:ascii="Times New Roman" w:hAnsi="Times New Roman"/>
                <w:szCs w:val="28"/>
              </w:rPr>
            </w:pPr>
            <w:r>
              <w:rPr>
                <w:rFonts w:ascii="Times New Roman" w:hAnsi="Times New Roman"/>
                <w:szCs w:val="28"/>
              </w:rPr>
              <w:t>КЕКВ 2111 – 26 636 грн</w:t>
            </w:r>
          </w:p>
        </w:tc>
      </w:tr>
      <w:tr w:rsidR="001B595F" w:rsidTr="00FE52B0">
        <w:tc>
          <w:tcPr>
            <w:tcW w:w="2234" w:type="dxa"/>
          </w:tcPr>
          <w:p w:rsidR="001B595F" w:rsidRDefault="001B595F" w:rsidP="00FE52B0">
            <w:pPr>
              <w:pStyle w:val="a3"/>
              <w:tabs>
                <w:tab w:val="left" w:pos="284"/>
                <w:tab w:val="left" w:pos="426"/>
                <w:tab w:val="left" w:pos="567"/>
              </w:tabs>
              <w:spacing w:line="276" w:lineRule="auto"/>
              <w:ind w:left="0"/>
              <w:jc w:val="both"/>
              <w:rPr>
                <w:rFonts w:ascii="Times New Roman" w:hAnsi="Times New Roman"/>
                <w:szCs w:val="28"/>
              </w:rPr>
            </w:pPr>
          </w:p>
        </w:tc>
        <w:tc>
          <w:tcPr>
            <w:tcW w:w="3402" w:type="dxa"/>
          </w:tcPr>
          <w:p w:rsidR="001B595F" w:rsidRDefault="001B595F" w:rsidP="00FE52B0">
            <w:pPr>
              <w:pStyle w:val="a3"/>
              <w:tabs>
                <w:tab w:val="left" w:pos="284"/>
                <w:tab w:val="left" w:pos="426"/>
                <w:tab w:val="left" w:pos="567"/>
              </w:tabs>
              <w:spacing w:line="276" w:lineRule="auto"/>
              <w:ind w:left="0"/>
              <w:jc w:val="both"/>
              <w:rPr>
                <w:rFonts w:ascii="Times New Roman" w:hAnsi="Times New Roman"/>
                <w:szCs w:val="28"/>
              </w:rPr>
            </w:pPr>
            <w:r>
              <w:rPr>
                <w:rFonts w:ascii="Times New Roman" w:hAnsi="Times New Roman"/>
                <w:szCs w:val="28"/>
              </w:rPr>
              <w:t>КЕКВ 2120 – 11 008 грн</w:t>
            </w:r>
          </w:p>
        </w:tc>
      </w:tr>
      <w:tr w:rsidR="001B595F" w:rsidTr="00FE52B0">
        <w:tc>
          <w:tcPr>
            <w:tcW w:w="2234" w:type="dxa"/>
          </w:tcPr>
          <w:p w:rsidR="001B595F" w:rsidRDefault="001B595F" w:rsidP="00FE52B0">
            <w:pPr>
              <w:pStyle w:val="a3"/>
              <w:tabs>
                <w:tab w:val="left" w:pos="284"/>
                <w:tab w:val="left" w:pos="426"/>
                <w:tab w:val="left" w:pos="567"/>
              </w:tabs>
              <w:spacing w:line="276" w:lineRule="auto"/>
              <w:ind w:left="0"/>
              <w:jc w:val="both"/>
              <w:rPr>
                <w:rFonts w:ascii="Times New Roman" w:hAnsi="Times New Roman"/>
                <w:szCs w:val="28"/>
              </w:rPr>
            </w:pPr>
          </w:p>
        </w:tc>
        <w:tc>
          <w:tcPr>
            <w:tcW w:w="3402" w:type="dxa"/>
          </w:tcPr>
          <w:p w:rsidR="001B595F" w:rsidRDefault="001B595F" w:rsidP="00FE52B0">
            <w:pPr>
              <w:pStyle w:val="a3"/>
              <w:tabs>
                <w:tab w:val="left" w:pos="284"/>
                <w:tab w:val="left" w:pos="426"/>
                <w:tab w:val="left" w:pos="567"/>
              </w:tabs>
              <w:spacing w:line="276" w:lineRule="auto"/>
              <w:ind w:left="0"/>
              <w:jc w:val="both"/>
              <w:rPr>
                <w:rFonts w:ascii="Times New Roman" w:hAnsi="Times New Roman"/>
                <w:szCs w:val="28"/>
              </w:rPr>
            </w:pPr>
            <w:r>
              <w:rPr>
                <w:rFonts w:ascii="Times New Roman" w:hAnsi="Times New Roman"/>
                <w:szCs w:val="28"/>
              </w:rPr>
              <w:t>КЕКВ 2273 –  25 500 грн</w:t>
            </w:r>
          </w:p>
        </w:tc>
      </w:tr>
      <w:tr w:rsidR="001B595F" w:rsidTr="00FE52B0">
        <w:tc>
          <w:tcPr>
            <w:tcW w:w="2234" w:type="dxa"/>
          </w:tcPr>
          <w:p w:rsidR="001B595F" w:rsidRDefault="001B595F" w:rsidP="00FE52B0">
            <w:pPr>
              <w:pStyle w:val="a3"/>
              <w:tabs>
                <w:tab w:val="left" w:pos="284"/>
                <w:tab w:val="left" w:pos="426"/>
                <w:tab w:val="left" w:pos="567"/>
              </w:tabs>
              <w:spacing w:line="276" w:lineRule="auto"/>
              <w:ind w:left="0"/>
              <w:jc w:val="both"/>
              <w:rPr>
                <w:rFonts w:ascii="Times New Roman" w:hAnsi="Times New Roman"/>
                <w:szCs w:val="28"/>
              </w:rPr>
            </w:pPr>
            <w:r>
              <w:rPr>
                <w:rFonts w:ascii="Times New Roman" w:hAnsi="Times New Roman"/>
                <w:szCs w:val="28"/>
              </w:rPr>
              <w:t>-КФК 130112</w:t>
            </w:r>
          </w:p>
        </w:tc>
        <w:tc>
          <w:tcPr>
            <w:tcW w:w="3402" w:type="dxa"/>
          </w:tcPr>
          <w:p w:rsidR="001B595F" w:rsidRDefault="001B595F" w:rsidP="00FE52B0">
            <w:pPr>
              <w:pStyle w:val="a3"/>
              <w:tabs>
                <w:tab w:val="left" w:pos="284"/>
                <w:tab w:val="left" w:pos="426"/>
                <w:tab w:val="left" w:pos="567"/>
              </w:tabs>
              <w:spacing w:line="276" w:lineRule="auto"/>
              <w:ind w:left="0"/>
              <w:jc w:val="both"/>
              <w:rPr>
                <w:rFonts w:ascii="Times New Roman" w:hAnsi="Times New Roman"/>
                <w:szCs w:val="28"/>
              </w:rPr>
            </w:pPr>
            <w:r>
              <w:rPr>
                <w:rFonts w:ascii="Times New Roman" w:hAnsi="Times New Roman"/>
                <w:szCs w:val="28"/>
              </w:rPr>
              <w:t>КЕКВ 2111 –  7 281 грн</w:t>
            </w:r>
          </w:p>
        </w:tc>
      </w:tr>
      <w:tr w:rsidR="001B595F" w:rsidTr="00FE52B0">
        <w:tc>
          <w:tcPr>
            <w:tcW w:w="2234" w:type="dxa"/>
          </w:tcPr>
          <w:p w:rsidR="001B595F" w:rsidRDefault="001B595F" w:rsidP="00FE52B0">
            <w:pPr>
              <w:pStyle w:val="a3"/>
              <w:tabs>
                <w:tab w:val="left" w:pos="284"/>
                <w:tab w:val="left" w:pos="426"/>
                <w:tab w:val="left" w:pos="567"/>
              </w:tabs>
              <w:spacing w:line="276" w:lineRule="auto"/>
              <w:ind w:left="0"/>
              <w:jc w:val="both"/>
              <w:rPr>
                <w:rFonts w:ascii="Times New Roman" w:hAnsi="Times New Roman"/>
                <w:szCs w:val="28"/>
              </w:rPr>
            </w:pPr>
          </w:p>
        </w:tc>
        <w:tc>
          <w:tcPr>
            <w:tcW w:w="3402" w:type="dxa"/>
          </w:tcPr>
          <w:p w:rsidR="001B595F" w:rsidRDefault="001B595F" w:rsidP="00FE52B0">
            <w:pPr>
              <w:pStyle w:val="a3"/>
              <w:tabs>
                <w:tab w:val="left" w:pos="284"/>
                <w:tab w:val="left" w:pos="426"/>
                <w:tab w:val="left" w:pos="567"/>
              </w:tabs>
              <w:spacing w:line="276" w:lineRule="auto"/>
              <w:ind w:left="0"/>
              <w:jc w:val="both"/>
              <w:rPr>
                <w:rFonts w:ascii="Times New Roman" w:hAnsi="Times New Roman"/>
                <w:szCs w:val="28"/>
              </w:rPr>
            </w:pPr>
            <w:r>
              <w:rPr>
                <w:rFonts w:ascii="Times New Roman" w:hAnsi="Times New Roman"/>
                <w:szCs w:val="28"/>
              </w:rPr>
              <w:t>КЕКВ 2120 –  4 726 грн</w:t>
            </w:r>
          </w:p>
        </w:tc>
      </w:tr>
    </w:tbl>
    <w:p w:rsidR="001B595F" w:rsidRPr="00264A30" w:rsidRDefault="001B595F" w:rsidP="001B595F">
      <w:pPr>
        <w:pStyle w:val="a3"/>
        <w:tabs>
          <w:tab w:val="left" w:pos="284"/>
          <w:tab w:val="left" w:pos="426"/>
          <w:tab w:val="left" w:pos="567"/>
        </w:tabs>
        <w:spacing w:line="276" w:lineRule="auto"/>
        <w:ind w:left="426"/>
        <w:jc w:val="both"/>
        <w:rPr>
          <w:rFonts w:ascii="Times New Roman" w:hAnsi="Times New Roman"/>
          <w:szCs w:val="28"/>
        </w:rPr>
      </w:pPr>
    </w:p>
    <w:p w:rsidR="001B595F" w:rsidRPr="00E053D2" w:rsidRDefault="001B595F" w:rsidP="001B595F">
      <w:pPr>
        <w:pStyle w:val="a3"/>
        <w:spacing w:line="276" w:lineRule="auto"/>
        <w:ind w:left="0" w:firstLine="426"/>
        <w:jc w:val="both"/>
        <w:rPr>
          <w:rFonts w:ascii="Times New Roman" w:hAnsi="Times New Roman"/>
          <w:szCs w:val="28"/>
        </w:rPr>
      </w:pPr>
      <w:r>
        <w:rPr>
          <w:rFonts w:ascii="Times New Roman" w:hAnsi="Times New Roman"/>
          <w:szCs w:val="28"/>
        </w:rPr>
        <w:t>5.  З</w:t>
      </w:r>
      <w:r w:rsidRPr="00E053D2">
        <w:rPr>
          <w:rFonts w:ascii="Times New Roman" w:hAnsi="Times New Roman"/>
          <w:szCs w:val="28"/>
        </w:rPr>
        <w:t xml:space="preserve">атвердити розпорядження сільського голови від 10 травня 2016 року № 19 «Про внесення змін до бюджету </w:t>
      </w:r>
      <w:proofErr w:type="spellStart"/>
      <w:r w:rsidRPr="00E053D2">
        <w:rPr>
          <w:rFonts w:ascii="Times New Roman" w:hAnsi="Times New Roman"/>
          <w:szCs w:val="28"/>
        </w:rPr>
        <w:t>Княжицької</w:t>
      </w:r>
      <w:proofErr w:type="spellEnd"/>
      <w:r w:rsidRPr="00E053D2">
        <w:rPr>
          <w:rFonts w:ascii="Times New Roman" w:hAnsi="Times New Roman"/>
          <w:szCs w:val="28"/>
        </w:rPr>
        <w:t xml:space="preserve"> </w:t>
      </w:r>
      <w:proofErr w:type="spellStart"/>
      <w:r w:rsidRPr="00E053D2">
        <w:rPr>
          <w:rFonts w:ascii="Times New Roman" w:hAnsi="Times New Roman"/>
          <w:szCs w:val="28"/>
        </w:rPr>
        <w:t>сльської</w:t>
      </w:r>
      <w:proofErr w:type="spellEnd"/>
      <w:r w:rsidRPr="00E053D2">
        <w:rPr>
          <w:rFonts w:ascii="Times New Roman" w:hAnsi="Times New Roman"/>
          <w:szCs w:val="28"/>
        </w:rPr>
        <w:t xml:space="preserve"> ради»: Провести перерозподіл видаткової частини загального фонду сільського бюджету на 2016 рік, а саме: </w:t>
      </w:r>
    </w:p>
    <w:p w:rsidR="001B595F" w:rsidRDefault="001B595F" w:rsidP="001B595F">
      <w:pPr>
        <w:pStyle w:val="a3"/>
        <w:spacing w:line="276" w:lineRule="auto"/>
        <w:ind w:left="0" w:firstLine="426"/>
        <w:jc w:val="both"/>
        <w:rPr>
          <w:rFonts w:ascii="Times New Roman" w:hAnsi="Times New Roman"/>
          <w:szCs w:val="28"/>
          <w:lang w:val="ru-RU"/>
        </w:rPr>
      </w:pPr>
      <w:r>
        <w:rPr>
          <w:rFonts w:ascii="Times New Roman" w:hAnsi="Times New Roman"/>
          <w:szCs w:val="28"/>
          <w:lang w:val="ru-RU"/>
        </w:rPr>
        <w:t xml:space="preserve">- </w:t>
      </w:r>
      <w:proofErr w:type="spellStart"/>
      <w:r>
        <w:rPr>
          <w:rFonts w:ascii="Times New Roman" w:hAnsi="Times New Roman"/>
          <w:szCs w:val="28"/>
          <w:lang w:val="ru-RU"/>
        </w:rPr>
        <w:t>зменшити</w:t>
      </w:r>
      <w:proofErr w:type="spellEnd"/>
      <w:r>
        <w:rPr>
          <w:rFonts w:ascii="Times New Roman" w:hAnsi="Times New Roman"/>
          <w:szCs w:val="28"/>
          <w:lang w:val="ru-RU"/>
        </w:rPr>
        <w:t xml:space="preserve"> </w:t>
      </w:r>
      <w:proofErr w:type="spellStart"/>
      <w:r>
        <w:rPr>
          <w:rFonts w:ascii="Times New Roman" w:hAnsi="Times New Roman"/>
          <w:szCs w:val="28"/>
          <w:lang w:val="ru-RU"/>
        </w:rPr>
        <w:t>видатки</w:t>
      </w:r>
      <w:proofErr w:type="spellEnd"/>
      <w:r>
        <w:rPr>
          <w:rFonts w:ascii="Times New Roman" w:hAnsi="Times New Roman"/>
          <w:szCs w:val="28"/>
          <w:lang w:val="ru-RU"/>
        </w:rPr>
        <w:t xml:space="preserve"> по КФК 100203 КЕКВ 2240 у </w:t>
      </w:r>
      <w:proofErr w:type="spellStart"/>
      <w:r>
        <w:rPr>
          <w:rFonts w:ascii="Times New Roman" w:hAnsi="Times New Roman"/>
          <w:szCs w:val="28"/>
          <w:lang w:val="ru-RU"/>
        </w:rPr>
        <w:t>вересні</w:t>
      </w:r>
      <w:proofErr w:type="spellEnd"/>
      <w:r>
        <w:rPr>
          <w:rFonts w:ascii="Times New Roman" w:hAnsi="Times New Roman"/>
          <w:szCs w:val="28"/>
          <w:lang w:val="ru-RU"/>
        </w:rPr>
        <w:t xml:space="preserve">, </w:t>
      </w:r>
      <w:proofErr w:type="spellStart"/>
      <w:r>
        <w:rPr>
          <w:rFonts w:ascii="Times New Roman" w:hAnsi="Times New Roman"/>
          <w:szCs w:val="28"/>
          <w:lang w:val="ru-RU"/>
        </w:rPr>
        <w:t>жовтні</w:t>
      </w:r>
      <w:proofErr w:type="spellEnd"/>
      <w:r>
        <w:rPr>
          <w:rFonts w:ascii="Times New Roman" w:hAnsi="Times New Roman"/>
          <w:szCs w:val="28"/>
          <w:lang w:val="ru-RU"/>
        </w:rPr>
        <w:t xml:space="preserve">, </w:t>
      </w:r>
      <w:proofErr w:type="spellStart"/>
      <w:r>
        <w:rPr>
          <w:rFonts w:ascii="Times New Roman" w:hAnsi="Times New Roman"/>
          <w:szCs w:val="28"/>
          <w:lang w:val="ru-RU"/>
        </w:rPr>
        <w:t>листопаді</w:t>
      </w:r>
      <w:proofErr w:type="spellEnd"/>
      <w:r>
        <w:rPr>
          <w:rFonts w:ascii="Times New Roman" w:hAnsi="Times New Roman"/>
          <w:szCs w:val="28"/>
          <w:lang w:val="ru-RU"/>
        </w:rPr>
        <w:t xml:space="preserve">, </w:t>
      </w:r>
      <w:proofErr w:type="spellStart"/>
      <w:r>
        <w:rPr>
          <w:rFonts w:ascii="Times New Roman" w:hAnsi="Times New Roman"/>
          <w:szCs w:val="28"/>
          <w:lang w:val="ru-RU"/>
        </w:rPr>
        <w:t>грудні</w:t>
      </w:r>
      <w:proofErr w:type="spellEnd"/>
      <w:r>
        <w:rPr>
          <w:rFonts w:ascii="Times New Roman" w:hAnsi="Times New Roman"/>
          <w:szCs w:val="28"/>
          <w:lang w:val="ru-RU"/>
        </w:rPr>
        <w:t xml:space="preserve"> </w:t>
      </w:r>
      <w:proofErr w:type="spellStart"/>
      <w:r>
        <w:rPr>
          <w:rFonts w:ascii="Times New Roman" w:hAnsi="Times New Roman"/>
          <w:szCs w:val="28"/>
          <w:lang w:val="ru-RU"/>
        </w:rPr>
        <w:t>місяці</w:t>
      </w:r>
      <w:proofErr w:type="spellEnd"/>
      <w:r>
        <w:rPr>
          <w:rFonts w:ascii="Times New Roman" w:hAnsi="Times New Roman"/>
          <w:szCs w:val="28"/>
          <w:lang w:val="ru-RU"/>
        </w:rPr>
        <w:t xml:space="preserve"> на суму 2 000 грн., </w:t>
      </w:r>
    </w:p>
    <w:p w:rsidR="001B595F" w:rsidRDefault="001B595F" w:rsidP="001B595F">
      <w:pPr>
        <w:pStyle w:val="a3"/>
        <w:spacing w:line="276" w:lineRule="auto"/>
        <w:ind w:left="284"/>
        <w:jc w:val="both"/>
        <w:rPr>
          <w:rFonts w:ascii="Times New Roman" w:hAnsi="Times New Roman"/>
          <w:szCs w:val="28"/>
        </w:rPr>
      </w:pPr>
      <w:r>
        <w:rPr>
          <w:rFonts w:ascii="Times New Roman" w:hAnsi="Times New Roman"/>
          <w:szCs w:val="28"/>
        </w:rPr>
        <w:t>- збільшити видатки по КФК 100203 КЕКВ 2240 в травні місяці на суму 2000 грн.</w:t>
      </w:r>
    </w:p>
    <w:p w:rsidR="001B595F" w:rsidRDefault="001B595F" w:rsidP="001B595F">
      <w:pPr>
        <w:pStyle w:val="a3"/>
        <w:spacing w:line="276" w:lineRule="auto"/>
        <w:ind w:left="0" w:firstLine="426"/>
        <w:jc w:val="both"/>
        <w:rPr>
          <w:rFonts w:ascii="Times New Roman" w:hAnsi="Times New Roman"/>
          <w:szCs w:val="28"/>
        </w:rPr>
      </w:pPr>
      <w:r>
        <w:rPr>
          <w:rFonts w:ascii="Times New Roman" w:hAnsi="Times New Roman"/>
          <w:szCs w:val="28"/>
        </w:rPr>
        <w:t xml:space="preserve">6.  Затвердити розпорядження сільського голови від 23 травня 2016 року № 22 «Про внесення змін до бюджету </w:t>
      </w:r>
      <w:proofErr w:type="spellStart"/>
      <w:r>
        <w:rPr>
          <w:rFonts w:ascii="Times New Roman" w:hAnsi="Times New Roman"/>
          <w:szCs w:val="28"/>
        </w:rPr>
        <w:t>Княжицької</w:t>
      </w:r>
      <w:proofErr w:type="spellEnd"/>
      <w:r>
        <w:rPr>
          <w:rFonts w:ascii="Times New Roman" w:hAnsi="Times New Roman"/>
          <w:szCs w:val="28"/>
        </w:rPr>
        <w:t xml:space="preserve"> </w:t>
      </w:r>
      <w:proofErr w:type="spellStart"/>
      <w:r>
        <w:rPr>
          <w:rFonts w:ascii="Times New Roman" w:hAnsi="Times New Roman"/>
          <w:szCs w:val="28"/>
        </w:rPr>
        <w:t>сльської</w:t>
      </w:r>
      <w:proofErr w:type="spellEnd"/>
      <w:r>
        <w:rPr>
          <w:rFonts w:ascii="Times New Roman" w:hAnsi="Times New Roman"/>
          <w:szCs w:val="28"/>
        </w:rPr>
        <w:t xml:space="preserve"> ради»: Провести перерозподіл видаткової частини загального фонду сільського бюджету на 2016 рік, а саме: </w:t>
      </w:r>
    </w:p>
    <w:p w:rsidR="001B595F" w:rsidRPr="000F2EC6" w:rsidRDefault="001B595F" w:rsidP="001B595F">
      <w:pPr>
        <w:pStyle w:val="a3"/>
        <w:spacing w:line="276" w:lineRule="auto"/>
        <w:ind w:left="0" w:firstLine="426"/>
        <w:jc w:val="both"/>
        <w:rPr>
          <w:rFonts w:ascii="Times New Roman" w:hAnsi="Times New Roman"/>
          <w:szCs w:val="28"/>
        </w:rPr>
      </w:pPr>
      <w:r w:rsidRPr="000F2EC6">
        <w:rPr>
          <w:rFonts w:ascii="Times New Roman" w:hAnsi="Times New Roman"/>
          <w:szCs w:val="28"/>
        </w:rPr>
        <w:t>- зменшити видатки по КФК 010116 КЕКВ 2273 в червні, липні, серпні, вересні, жовтні, лист</w:t>
      </w:r>
      <w:r>
        <w:rPr>
          <w:rFonts w:ascii="Times New Roman" w:hAnsi="Times New Roman"/>
          <w:szCs w:val="28"/>
        </w:rPr>
        <w:t xml:space="preserve">опаді, </w:t>
      </w:r>
      <w:r w:rsidRPr="000F2EC6">
        <w:rPr>
          <w:rFonts w:ascii="Times New Roman" w:hAnsi="Times New Roman"/>
          <w:szCs w:val="28"/>
        </w:rPr>
        <w:t xml:space="preserve">грудні місяці на суму 24 000 грн., </w:t>
      </w:r>
    </w:p>
    <w:p w:rsidR="001B595F" w:rsidRDefault="001B595F" w:rsidP="001B595F">
      <w:pPr>
        <w:pStyle w:val="a3"/>
        <w:spacing w:line="276" w:lineRule="auto"/>
        <w:ind w:left="284"/>
        <w:jc w:val="both"/>
        <w:rPr>
          <w:rFonts w:ascii="Times New Roman" w:hAnsi="Times New Roman"/>
          <w:szCs w:val="28"/>
        </w:rPr>
      </w:pPr>
      <w:r>
        <w:rPr>
          <w:rFonts w:ascii="Times New Roman" w:hAnsi="Times New Roman"/>
          <w:szCs w:val="28"/>
        </w:rPr>
        <w:t>- збільшити видатки по КФК 010116 КЕКВ 2273 в травні місяці на суму 24000 грн.</w:t>
      </w:r>
    </w:p>
    <w:p w:rsidR="001B595F" w:rsidRDefault="001B595F" w:rsidP="001B595F">
      <w:pPr>
        <w:pStyle w:val="a3"/>
        <w:spacing w:line="276" w:lineRule="auto"/>
        <w:ind w:left="0" w:firstLine="426"/>
        <w:jc w:val="both"/>
        <w:rPr>
          <w:rFonts w:ascii="Times New Roman" w:hAnsi="Times New Roman"/>
          <w:szCs w:val="28"/>
        </w:rPr>
      </w:pPr>
      <w:r>
        <w:rPr>
          <w:rFonts w:ascii="Times New Roman" w:hAnsi="Times New Roman"/>
          <w:szCs w:val="28"/>
        </w:rPr>
        <w:t>7. Збільшити видаткову частину спеціального фонду сільського бюджету (бюджету розвитку) по КФК 150101 КЕКВ 3122 за рахунок залишку коштів станом на 01.01.2016 року на 150 000 грн., для розробки проектної документації на будівництво нової газової котельні для ДНЗ «</w:t>
      </w:r>
      <w:proofErr w:type="spellStart"/>
      <w:r>
        <w:rPr>
          <w:rFonts w:ascii="Times New Roman" w:hAnsi="Times New Roman"/>
          <w:szCs w:val="28"/>
        </w:rPr>
        <w:t>Княжичанка</w:t>
      </w:r>
      <w:proofErr w:type="spellEnd"/>
      <w:r>
        <w:rPr>
          <w:rFonts w:ascii="Times New Roman" w:hAnsi="Times New Roman"/>
          <w:szCs w:val="28"/>
        </w:rPr>
        <w:t>».</w:t>
      </w:r>
    </w:p>
    <w:p w:rsidR="001B595F" w:rsidRDefault="001B595F" w:rsidP="001B595F">
      <w:pPr>
        <w:pStyle w:val="a3"/>
        <w:tabs>
          <w:tab w:val="left" w:pos="0"/>
        </w:tabs>
        <w:spacing w:line="276" w:lineRule="auto"/>
        <w:ind w:left="0" w:firstLine="426"/>
        <w:jc w:val="both"/>
        <w:rPr>
          <w:rFonts w:ascii="Times New Roman" w:hAnsi="Times New Roman"/>
          <w:szCs w:val="28"/>
        </w:rPr>
      </w:pPr>
      <w:r>
        <w:rPr>
          <w:rFonts w:ascii="Times New Roman" w:hAnsi="Times New Roman"/>
          <w:szCs w:val="28"/>
        </w:rPr>
        <w:t xml:space="preserve">8. Внести зміни до додатку 1, 3, 4,5 до рішення </w:t>
      </w:r>
      <w:proofErr w:type="spellStart"/>
      <w:r>
        <w:rPr>
          <w:rFonts w:ascii="Times New Roman" w:hAnsi="Times New Roman"/>
          <w:szCs w:val="28"/>
        </w:rPr>
        <w:t>Княжицької</w:t>
      </w:r>
      <w:proofErr w:type="spellEnd"/>
      <w:r>
        <w:rPr>
          <w:rFonts w:ascii="Times New Roman" w:hAnsi="Times New Roman"/>
          <w:szCs w:val="28"/>
        </w:rPr>
        <w:t xml:space="preserve"> сільської ради «Про </w:t>
      </w:r>
      <w:proofErr w:type="spellStart"/>
      <w:r>
        <w:rPr>
          <w:rFonts w:ascii="Times New Roman" w:hAnsi="Times New Roman"/>
          <w:szCs w:val="28"/>
        </w:rPr>
        <w:t>Княжицький</w:t>
      </w:r>
      <w:proofErr w:type="spellEnd"/>
      <w:r>
        <w:rPr>
          <w:rFonts w:ascii="Times New Roman" w:hAnsi="Times New Roman"/>
          <w:szCs w:val="28"/>
        </w:rPr>
        <w:t xml:space="preserve"> бюджет на 2016 рік».</w:t>
      </w:r>
    </w:p>
    <w:p w:rsidR="001B595F" w:rsidRPr="001B595F" w:rsidRDefault="001B595F" w:rsidP="001B595F">
      <w:pPr>
        <w:pStyle w:val="a3"/>
        <w:numPr>
          <w:ilvl w:val="0"/>
          <w:numId w:val="10"/>
        </w:numPr>
        <w:spacing w:line="276" w:lineRule="auto"/>
        <w:ind w:left="0" w:firstLine="426"/>
        <w:jc w:val="both"/>
        <w:rPr>
          <w:rFonts w:ascii="Times New Roman" w:hAnsi="Times New Roman"/>
          <w:szCs w:val="28"/>
        </w:rPr>
      </w:pPr>
      <w:r w:rsidRPr="006B45CE">
        <w:rPr>
          <w:rFonts w:ascii="Times New Roman" w:hAnsi="Times New Roman"/>
          <w:szCs w:val="28"/>
        </w:rPr>
        <w:t xml:space="preserve"> Контроль за виконанням даного рішення покласти на депутата сільської ради Руденко А.В</w:t>
      </w:r>
      <w:r>
        <w:rPr>
          <w:rFonts w:ascii="Times New Roman" w:hAnsi="Times New Roman"/>
          <w:szCs w:val="28"/>
        </w:rPr>
        <w:t>.</w:t>
      </w:r>
    </w:p>
    <w:p w:rsidR="00A4317E" w:rsidRPr="00A4317E" w:rsidRDefault="00A4317E" w:rsidP="00A4317E">
      <w:pPr>
        <w:pStyle w:val="a3"/>
        <w:ind w:left="786"/>
        <w:rPr>
          <w:rFonts w:ascii="Times New Roman" w:hAnsi="Times New Roman"/>
          <w:sz w:val="24"/>
        </w:rPr>
      </w:pPr>
      <w:r w:rsidRPr="00A4317E">
        <w:rPr>
          <w:rFonts w:ascii="Times New Roman" w:hAnsi="Times New Roman"/>
          <w:sz w:val="24"/>
        </w:rPr>
        <w:t xml:space="preserve">Секретар ради </w:t>
      </w:r>
      <w:r w:rsidRPr="00A4317E">
        <w:rPr>
          <w:rFonts w:ascii="Times New Roman" w:hAnsi="Times New Roman"/>
          <w:sz w:val="24"/>
        </w:rPr>
        <w:tab/>
      </w:r>
      <w:r w:rsidRPr="00A4317E">
        <w:rPr>
          <w:rFonts w:ascii="Times New Roman" w:hAnsi="Times New Roman"/>
          <w:sz w:val="24"/>
        </w:rPr>
        <w:tab/>
      </w:r>
      <w:r w:rsidRPr="00A4317E">
        <w:rPr>
          <w:rFonts w:ascii="Times New Roman" w:hAnsi="Times New Roman"/>
          <w:sz w:val="24"/>
        </w:rPr>
        <w:tab/>
      </w:r>
      <w:r w:rsidRPr="00A4317E">
        <w:rPr>
          <w:rFonts w:ascii="Times New Roman" w:hAnsi="Times New Roman"/>
          <w:sz w:val="24"/>
        </w:rPr>
        <w:tab/>
      </w:r>
      <w:r w:rsidRPr="00A4317E">
        <w:rPr>
          <w:rFonts w:ascii="Times New Roman" w:hAnsi="Times New Roman"/>
          <w:sz w:val="24"/>
        </w:rPr>
        <w:tab/>
      </w:r>
      <w:r w:rsidRPr="00A4317E">
        <w:rPr>
          <w:rFonts w:ascii="Times New Roman" w:hAnsi="Times New Roman"/>
          <w:sz w:val="24"/>
        </w:rPr>
        <w:tab/>
        <w:t xml:space="preserve">К.В. </w:t>
      </w:r>
      <w:proofErr w:type="spellStart"/>
      <w:r w:rsidRPr="00A4317E">
        <w:rPr>
          <w:rFonts w:ascii="Times New Roman" w:hAnsi="Times New Roman"/>
          <w:sz w:val="24"/>
        </w:rPr>
        <w:t>Анахатунян</w:t>
      </w:r>
      <w:proofErr w:type="spellEnd"/>
    </w:p>
    <w:p w:rsidR="00500B55" w:rsidRDefault="00500B55" w:rsidP="00500B55"/>
    <w:p w:rsidR="00500B55" w:rsidRDefault="00500B55" w:rsidP="00500B55">
      <w:pPr>
        <w:pStyle w:val="1"/>
        <w:tabs>
          <w:tab w:val="left" w:pos="3766"/>
        </w:tabs>
        <w:rPr>
          <w:szCs w:val="24"/>
        </w:rPr>
      </w:pPr>
      <w:r>
        <w:rPr>
          <w:noProof/>
          <w:szCs w:val="24"/>
          <w:lang w:val="ru-RU"/>
        </w:rPr>
        <w:lastRenderedPageBreak/>
        <w:drawing>
          <wp:inline distT="0" distB="0" distL="0" distR="0">
            <wp:extent cx="695325" cy="895350"/>
            <wp:effectExtent l="0" t="0" r="0" b="0"/>
            <wp:docPr id="16"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500B55" w:rsidRDefault="00500B55" w:rsidP="00500B55">
      <w:pPr>
        <w:spacing w:after="0"/>
        <w:ind w:firstLine="284"/>
        <w:jc w:val="center"/>
        <w:rPr>
          <w:rFonts w:ascii="Times New Roman" w:hAnsi="Times New Roman"/>
          <w:b/>
          <w:sz w:val="26"/>
          <w:szCs w:val="26"/>
        </w:rPr>
      </w:pPr>
      <w:r>
        <w:rPr>
          <w:rFonts w:ascii="Times New Roman" w:hAnsi="Times New Roman"/>
          <w:b/>
          <w:sz w:val="26"/>
          <w:szCs w:val="26"/>
        </w:rPr>
        <w:t>КНЯЖИЦЬКА  СІЛЬСЬКА  РАДА</w:t>
      </w:r>
    </w:p>
    <w:p w:rsidR="00500B55" w:rsidRDefault="00500B55" w:rsidP="00500B55">
      <w:pPr>
        <w:tabs>
          <w:tab w:val="left" w:pos="3766"/>
        </w:tabs>
        <w:spacing w:after="0"/>
        <w:ind w:firstLine="284"/>
        <w:jc w:val="center"/>
        <w:rPr>
          <w:rFonts w:ascii="Times New Roman" w:hAnsi="Times New Roman"/>
          <w:b/>
          <w:sz w:val="26"/>
          <w:szCs w:val="26"/>
          <w:lang w:val="uk-UA"/>
        </w:rPr>
      </w:pPr>
      <w:r>
        <w:rPr>
          <w:rFonts w:ascii="Times New Roman" w:hAnsi="Times New Roman"/>
          <w:b/>
          <w:sz w:val="26"/>
          <w:szCs w:val="26"/>
        </w:rPr>
        <w:t>КИЄВО-СВЯТОШИНСЬКОГО РАЙОНУ КИЇВСЬКОЇ ОБЛАСТІ</w:t>
      </w:r>
    </w:p>
    <w:p w:rsidR="00500B55" w:rsidRPr="00500B55" w:rsidRDefault="00500B55" w:rsidP="00500B55">
      <w:pPr>
        <w:tabs>
          <w:tab w:val="left" w:pos="3766"/>
        </w:tabs>
        <w:spacing w:after="0"/>
        <w:ind w:firstLine="284"/>
        <w:jc w:val="center"/>
        <w:rPr>
          <w:rFonts w:ascii="Times New Roman" w:hAnsi="Times New Roman"/>
          <w:b/>
          <w:sz w:val="26"/>
          <w:szCs w:val="26"/>
          <w:lang w:val="uk-UA"/>
        </w:rPr>
      </w:pPr>
    </w:p>
    <w:p w:rsidR="00500B55" w:rsidRDefault="00500B55" w:rsidP="00500B55">
      <w:pPr>
        <w:tabs>
          <w:tab w:val="left" w:pos="3766"/>
        </w:tabs>
        <w:spacing w:after="0"/>
        <w:ind w:firstLine="284"/>
        <w:jc w:val="center"/>
        <w:rPr>
          <w:rFonts w:ascii="Times New Roman" w:hAnsi="Times New Roman"/>
          <w:b/>
          <w:sz w:val="26"/>
          <w:szCs w:val="26"/>
          <w:lang w:val="uk-UA"/>
        </w:rPr>
      </w:pPr>
      <w:r>
        <w:rPr>
          <w:rFonts w:ascii="Times New Roman" w:hAnsi="Times New Roman"/>
          <w:b/>
          <w:sz w:val="26"/>
          <w:szCs w:val="26"/>
          <w:lang w:val="uk-UA"/>
        </w:rPr>
        <w:t xml:space="preserve">ШОСТА </w:t>
      </w:r>
      <w:r>
        <w:rPr>
          <w:rFonts w:ascii="Times New Roman" w:hAnsi="Times New Roman"/>
          <w:b/>
          <w:sz w:val="26"/>
          <w:szCs w:val="26"/>
        </w:rPr>
        <w:t xml:space="preserve"> </w:t>
      </w:r>
      <w:r w:rsidR="001B595F">
        <w:rPr>
          <w:rFonts w:ascii="Times New Roman" w:hAnsi="Times New Roman"/>
          <w:b/>
          <w:sz w:val="26"/>
          <w:szCs w:val="26"/>
          <w:lang w:val="uk-UA"/>
        </w:rPr>
        <w:t xml:space="preserve">ПОЗАЧЕРГОВА </w:t>
      </w:r>
      <w:r>
        <w:rPr>
          <w:rFonts w:ascii="Times New Roman" w:hAnsi="Times New Roman"/>
          <w:b/>
          <w:sz w:val="26"/>
          <w:szCs w:val="26"/>
        </w:rPr>
        <w:t>СЕСІЯ СЬОМОГО СКЛИКАННЯ</w:t>
      </w:r>
    </w:p>
    <w:p w:rsidR="00500B55" w:rsidRPr="00500B55" w:rsidRDefault="00500B55" w:rsidP="00500B55">
      <w:pPr>
        <w:tabs>
          <w:tab w:val="left" w:pos="3766"/>
        </w:tabs>
        <w:spacing w:after="0"/>
        <w:ind w:firstLine="284"/>
        <w:jc w:val="center"/>
        <w:rPr>
          <w:rFonts w:ascii="Times New Roman" w:hAnsi="Times New Roman"/>
          <w:b/>
          <w:sz w:val="26"/>
          <w:szCs w:val="26"/>
          <w:lang w:val="uk-UA"/>
        </w:rPr>
      </w:pPr>
    </w:p>
    <w:p w:rsidR="00500B55" w:rsidRPr="00500B55" w:rsidRDefault="00500B55" w:rsidP="00500B55">
      <w:pPr>
        <w:tabs>
          <w:tab w:val="left" w:pos="360"/>
        </w:tabs>
        <w:spacing w:after="0"/>
        <w:jc w:val="center"/>
        <w:rPr>
          <w:rFonts w:ascii="Times New Roman" w:hAnsi="Times New Roman"/>
          <w:b/>
          <w:sz w:val="24"/>
          <w:szCs w:val="24"/>
        </w:rPr>
      </w:pPr>
      <w:r w:rsidRPr="00500B55">
        <w:rPr>
          <w:rFonts w:ascii="Times New Roman" w:hAnsi="Times New Roman"/>
          <w:b/>
          <w:sz w:val="24"/>
          <w:szCs w:val="24"/>
        </w:rPr>
        <w:t>РІШЕННЯ</w:t>
      </w:r>
    </w:p>
    <w:p w:rsidR="00500B55" w:rsidRPr="00500B55" w:rsidRDefault="00500B55" w:rsidP="00500B55">
      <w:pPr>
        <w:tabs>
          <w:tab w:val="left" w:pos="360"/>
        </w:tabs>
        <w:spacing w:after="0"/>
        <w:rPr>
          <w:rFonts w:ascii="Times New Roman" w:hAnsi="Times New Roman"/>
          <w:b/>
          <w:sz w:val="24"/>
          <w:szCs w:val="24"/>
        </w:rPr>
      </w:pPr>
    </w:p>
    <w:p w:rsidR="00500B55" w:rsidRPr="00F56A7C" w:rsidRDefault="00500B55" w:rsidP="00500B55">
      <w:pPr>
        <w:tabs>
          <w:tab w:val="left" w:pos="360"/>
        </w:tabs>
        <w:spacing w:after="0"/>
        <w:rPr>
          <w:rFonts w:ascii="Times New Roman" w:hAnsi="Times New Roman"/>
          <w:b/>
          <w:sz w:val="24"/>
          <w:szCs w:val="24"/>
          <w:lang w:val="uk-UA"/>
        </w:rPr>
      </w:pPr>
      <w:proofErr w:type="spellStart"/>
      <w:r w:rsidRPr="00500B55">
        <w:rPr>
          <w:rFonts w:ascii="Times New Roman" w:hAnsi="Times New Roman"/>
          <w:b/>
          <w:sz w:val="24"/>
          <w:szCs w:val="24"/>
        </w:rPr>
        <w:t>Від</w:t>
      </w:r>
      <w:proofErr w:type="spellEnd"/>
      <w:r w:rsidRPr="00500B55">
        <w:rPr>
          <w:rFonts w:ascii="Times New Roman" w:hAnsi="Times New Roman"/>
          <w:b/>
          <w:sz w:val="24"/>
          <w:szCs w:val="24"/>
        </w:rPr>
        <w:t xml:space="preserve">  26  </w:t>
      </w:r>
      <w:proofErr w:type="spellStart"/>
      <w:r w:rsidRPr="00500B55">
        <w:rPr>
          <w:rFonts w:ascii="Times New Roman" w:hAnsi="Times New Roman"/>
          <w:b/>
          <w:sz w:val="24"/>
          <w:szCs w:val="24"/>
        </w:rPr>
        <w:t>травня</w:t>
      </w:r>
      <w:proofErr w:type="spellEnd"/>
      <w:r w:rsidRPr="00500B55">
        <w:rPr>
          <w:rFonts w:ascii="Times New Roman" w:hAnsi="Times New Roman"/>
          <w:b/>
          <w:sz w:val="24"/>
          <w:szCs w:val="24"/>
        </w:rPr>
        <w:t xml:space="preserve"> 2016 року                                                                           № </w:t>
      </w:r>
      <w:r w:rsidR="00F56A7C">
        <w:rPr>
          <w:rFonts w:ascii="Times New Roman" w:hAnsi="Times New Roman"/>
          <w:b/>
          <w:sz w:val="24"/>
          <w:szCs w:val="24"/>
          <w:lang w:val="uk-UA"/>
        </w:rPr>
        <w:t>25</w:t>
      </w:r>
    </w:p>
    <w:p w:rsidR="00500B55" w:rsidRPr="00500B55" w:rsidRDefault="00500B55" w:rsidP="00500B55">
      <w:pPr>
        <w:tabs>
          <w:tab w:val="left" w:pos="360"/>
        </w:tabs>
        <w:spacing w:after="0"/>
        <w:jc w:val="center"/>
        <w:rPr>
          <w:rFonts w:ascii="Times New Roman" w:hAnsi="Times New Roman"/>
          <w:b/>
          <w:sz w:val="24"/>
          <w:szCs w:val="24"/>
        </w:rPr>
      </w:pPr>
      <w:r w:rsidRPr="00500B55">
        <w:rPr>
          <w:rFonts w:ascii="Times New Roman" w:hAnsi="Times New Roman"/>
          <w:b/>
          <w:sz w:val="24"/>
          <w:szCs w:val="24"/>
        </w:rPr>
        <w:t xml:space="preserve">село </w:t>
      </w:r>
      <w:proofErr w:type="spellStart"/>
      <w:r w:rsidRPr="00500B55">
        <w:rPr>
          <w:rFonts w:ascii="Times New Roman" w:hAnsi="Times New Roman"/>
          <w:b/>
          <w:sz w:val="24"/>
          <w:szCs w:val="24"/>
        </w:rPr>
        <w:t>Княжичі</w:t>
      </w:r>
      <w:proofErr w:type="spellEnd"/>
    </w:p>
    <w:p w:rsidR="00500B55" w:rsidRPr="00500B55" w:rsidRDefault="00500B55" w:rsidP="00500B55">
      <w:pPr>
        <w:spacing w:after="0"/>
        <w:rPr>
          <w:sz w:val="24"/>
          <w:szCs w:val="24"/>
        </w:rPr>
      </w:pPr>
    </w:p>
    <w:p w:rsidR="00500B55" w:rsidRPr="00500B55" w:rsidRDefault="00500B55" w:rsidP="00500B55">
      <w:pPr>
        <w:spacing w:after="0"/>
        <w:rPr>
          <w:rFonts w:ascii="Times New Roman" w:hAnsi="Times New Roman"/>
          <w:b/>
          <w:sz w:val="24"/>
          <w:szCs w:val="24"/>
        </w:rPr>
      </w:pPr>
      <w:r w:rsidRPr="00500B55">
        <w:rPr>
          <w:rFonts w:ascii="Times New Roman" w:hAnsi="Times New Roman"/>
          <w:b/>
          <w:sz w:val="24"/>
          <w:szCs w:val="24"/>
        </w:rPr>
        <w:t xml:space="preserve">«Про </w:t>
      </w:r>
      <w:proofErr w:type="spellStart"/>
      <w:r w:rsidRPr="00500B55">
        <w:rPr>
          <w:rFonts w:ascii="Times New Roman" w:hAnsi="Times New Roman"/>
          <w:b/>
          <w:sz w:val="24"/>
          <w:szCs w:val="24"/>
        </w:rPr>
        <w:t>внесення</w:t>
      </w:r>
      <w:proofErr w:type="spellEnd"/>
      <w:r w:rsidRPr="00500B55">
        <w:rPr>
          <w:rFonts w:ascii="Times New Roman" w:hAnsi="Times New Roman"/>
          <w:b/>
          <w:sz w:val="24"/>
          <w:szCs w:val="24"/>
        </w:rPr>
        <w:t xml:space="preserve"> </w:t>
      </w:r>
      <w:proofErr w:type="spellStart"/>
      <w:r w:rsidRPr="00500B55">
        <w:rPr>
          <w:rFonts w:ascii="Times New Roman" w:hAnsi="Times New Roman"/>
          <w:b/>
          <w:sz w:val="24"/>
          <w:szCs w:val="24"/>
        </w:rPr>
        <w:t>змін</w:t>
      </w:r>
      <w:proofErr w:type="spellEnd"/>
      <w:r w:rsidRPr="00500B55">
        <w:rPr>
          <w:rFonts w:ascii="Times New Roman" w:hAnsi="Times New Roman"/>
          <w:b/>
          <w:sz w:val="24"/>
          <w:szCs w:val="24"/>
        </w:rPr>
        <w:t xml:space="preserve"> до </w:t>
      </w:r>
      <w:proofErr w:type="spellStart"/>
      <w:r w:rsidRPr="00500B55">
        <w:rPr>
          <w:rFonts w:ascii="Times New Roman" w:hAnsi="Times New Roman"/>
          <w:b/>
          <w:sz w:val="24"/>
          <w:szCs w:val="24"/>
        </w:rPr>
        <w:t>рішення</w:t>
      </w:r>
      <w:proofErr w:type="spellEnd"/>
      <w:r>
        <w:rPr>
          <w:rFonts w:ascii="Times New Roman" w:hAnsi="Times New Roman"/>
          <w:b/>
          <w:sz w:val="24"/>
          <w:szCs w:val="24"/>
          <w:lang w:val="uk-UA"/>
        </w:rPr>
        <w:t xml:space="preserve"> №</w:t>
      </w:r>
      <w:proofErr w:type="gramStart"/>
      <w:r>
        <w:rPr>
          <w:rFonts w:ascii="Times New Roman" w:hAnsi="Times New Roman"/>
          <w:b/>
          <w:sz w:val="24"/>
          <w:szCs w:val="24"/>
          <w:lang w:val="uk-UA"/>
        </w:rPr>
        <w:t xml:space="preserve">4 </w:t>
      </w:r>
      <w:r w:rsidRPr="00500B55">
        <w:rPr>
          <w:rFonts w:ascii="Times New Roman" w:hAnsi="Times New Roman"/>
          <w:b/>
          <w:sz w:val="24"/>
          <w:szCs w:val="24"/>
        </w:rPr>
        <w:t xml:space="preserve"> </w:t>
      </w:r>
      <w:proofErr w:type="spellStart"/>
      <w:r w:rsidRPr="00500B55">
        <w:rPr>
          <w:rFonts w:ascii="Times New Roman" w:hAnsi="Times New Roman"/>
          <w:b/>
          <w:sz w:val="24"/>
          <w:szCs w:val="24"/>
        </w:rPr>
        <w:t>сесії</w:t>
      </w:r>
      <w:proofErr w:type="spellEnd"/>
      <w:proofErr w:type="gramEnd"/>
      <w:r w:rsidRPr="00500B55">
        <w:rPr>
          <w:rFonts w:ascii="Times New Roman" w:hAnsi="Times New Roman"/>
          <w:b/>
          <w:sz w:val="24"/>
          <w:szCs w:val="24"/>
        </w:rPr>
        <w:t xml:space="preserve"> </w:t>
      </w:r>
    </w:p>
    <w:p w:rsidR="00500B55" w:rsidRPr="00500B55" w:rsidRDefault="00500B55" w:rsidP="00500B55">
      <w:pPr>
        <w:spacing w:after="0"/>
        <w:rPr>
          <w:rFonts w:ascii="Times New Roman" w:hAnsi="Times New Roman"/>
          <w:b/>
          <w:sz w:val="24"/>
          <w:szCs w:val="24"/>
        </w:rPr>
      </w:pPr>
      <w:proofErr w:type="spellStart"/>
      <w:r w:rsidRPr="00500B55">
        <w:rPr>
          <w:rFonts w:ascii="Times New Roman" w:hAnsi="Times New Roman"/>
          <w:b/>
          <w:sz w:val="24"/>
          <w:szCs w:val="24"/>
        </w:rPr>
        <w:t>Княжицької</w:t>
      </w:r>
      <w:proofErr w:type="spellEnd"/>
      <w:r w:rsidRPr="00500B55">
        <w:rPr>
          <w:rFonts w:ascii="Times New Roman" w:hAnsi="Times New Roman"/>
          <w:b/>
          <w:sz w:val="24"/>
          <w:szCs w:val="24"/>
        </w:rPr>
        <w:t xml:space="preserve"> </w:t>
      </w:r>
      <w:proofErr w:type="spellStart"/>
      <w:r w:rsidRPr="00500B55">
        <w:rPr>
          <w:rFonts w:ascii="Times New Roman" w:hAnsi="Times New Roman"/>
          <w:b/>
          <w:sz w:val="24"/>
          <w:szCs w:val="24"/>
        </w:rPr>
        <w:t>сільської</w:t>
      </w:r>
      <w:proofErr w:type="spellEnd"/>
      <w:r w:rsidRPr="00500B55">
        <w:rPr>
          <w:rFonts w:ascii="Times New Roman" w:hAnsi="Times New Roman"/>
          <w:b/>
          <w:sz w:val="24"/>
          <w:szCs w:val="24"/>
        </w:rPr>
        <w:t xml:space="preserve"> ради </w:t>
      </w:r>
      <w:proofErr w:type="spellStart"/>
      <w:r w:rsidRPr="00500B55">
        <w:rPr>
          <w:rFonts w:ascii="Times New Roman" w:hAnsi="Times New Roman"/>
          <w:b/>
          <w:sz w:val="24"/>
          <w:szCs w:val="24"/>
        </w:rPr>
        <w:t>від</w:t>
      </w:r>
      <w:proofErr w:type="spellEnd"/>
      <w:r w:rsidRPr="00500B55">
        <w:rPr>
          <w:rFonts w:ascii="Times New Roman" w:hAnsi="Times New Roman"/>
          <w:b/>
          <w:sz w:val="24"/>
          <w:szCs w:val="24"/>
        </w:rPr>
        <w:t xml:space="preserve"> 22 </w:t>
      </w:r>
      <w:proofErr w:type="spellStart"/>
      <w:r w:rsidRPr="00500B55">
        <w:rPr>
          <w:rFonts w:ascii="Times New Roman" w:hAnsi="Times New Roman"/>
          <w:b/>
          <w:sz w:val="24"/>
          <w:szCs w:val="24"/>
        </w:rPr>
        <w:t>січня</w:t>
      </w:r>
      <w:proofErr w:type="spellEnd"/>
      <w:r w:rsidRPr="00500B55">
        <w:rPr>
          <w:rFonts w:ascii="Times New Roman" w:hAnsi="Times New Roman"/>
          <w:b/>
          <w:sz w:val="24"/>
          <w:szCs w:val="24"/>
        </w:rPr>
        <w:t xml:space="preserve"> 2016 року»</w:t>
      </w:r>
    </w:p>
    <w:p w:rsidR="00500B55" w:rsidRPr="00500B55" w:rsidRDefault="00500B55" w:rsidP="00500B55">
      <w:pPr>
        <w:spacing w:after="0"/>
        <w:rPr>
          <w:rFonts w:ascii="Times New Roman" w:hAnsi="Times New Roman"/>
          <w:b/>
          <w:sz w:val="24"/>
          <w:szCs w:val="24"/>
        </w:rPr>
      </w:pPr>
    </w:p>
    <w:p w:rsidR="00500B55" w:rsidRPr="00500B55" w:rsidRDefault="00500B55" w:rsidP="00500B55">
      <w:pPr>
        <w:spacing w:after="0"/>
        <w:rPr>
          <w:rFonts w:ascii="Times New Roman" w:hAnsi="Times New Roman"/>
          <w:sz w:val="24"/>
          <w:szCs w:val="24"/>
        </w:rPr>
      </w:pPr>
    </w:p>
    <w:p w:rsidR="00500B55" w:rsidRPr="00500B55" w:rsidRDefault="00500B55" w:rsidP="00500B55">
      <w:pPr>
        <w:spacing w:after="0"/>
        <w:ind w:firstLine="284"/>
        <w:jc w:val="both"/>
        <w:rPr>
          <w:rFonts w:ascii="Times New Roman" w:hAnsi="Times New Roman"/>
          <w:sz w:val="24"/>
          <w:szCs w:val="24"/>
        </w:rPr>
      </w:pPr>
      <w:proofErr w:type="spellStart"/>
      <w:r w:rsidRPr="00500B55">
        <w:rPr>
          <w:rFonts w:ascii="Times New Roman" w:hAnsi="Times New Roman"/>
          <w:sz w:val="24"/>
          <w:szCs w:val="24"/>
        </w:rPr>
        <w:t>Відповідно</w:t>
      </w:r>
      <w:proofErr w:type="spellEnd"/>
      <w:r w:rsidRPr="00500B55">
        <w:rPr>
          <w:rFonts w:ascii="Times New Roman" w:hAnsi="Times New Roman"/>
          <w:sz w:val="24"/>
          <w:szCs w:val="24"/>
        </w:rPr>
        <w:t xml:space="preserve"> до </w:t>
      </w:r>
      <w:proofErr w:type="spellStart"/>
      <w:r w:rsidRPr="00500B55">
        <w:rPr>
          <w:rFonts w:ascii="Times New Roman" w:hAnsi="Times New Roman"/>
          <w:sz w:val="24"/>
          <w:szCs w:val="24"/>
        </w:rPr>
        <w:t>Законів</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України</w:t>
      </w:r>
      <w:proofErr w:type="spellEnd"/>
      <w:r w:rsidRPr="00500B55">
        <w:rPr>
          <w:rFonts w:ascii="Times New Roman" w:hAnsi="Times New Roman"/>
          <w:sz w:val="24"/>
          <w:szCs w:val="24"/>
        </w:rPr>
        <w:t xml:space="preserve"> «Про оплату </w:t>
      </w:r>
      <w:proofErr w:type="spellStart"/>
      <w:r w:rsidRPr="00500B55">
        <w:rPr>
          <w:rFonts w:ascii="Times New Roman" w:hAnsi="Times New Roman"/>
          <w:sz w:val="24"/>
          <w:szCs w:val="24"/>
        </w:rPr>
        <w:t>праці</w:t>
      </w:r>
      <w:proofErr w:type="spellEnd"/>
      <w:r w:rsidRPr="00500B55">
        <w:rPr>
          <w:rFonts w:ascii="Times New Roman" w:hAnsi="Times New Roman"/>
          <w:sz w:val="24"/>
          <w:szCs w:val="24"/>
        </w:rPr>
        <w:t xml:space="preserve">», Про службу в органах </w:t>
      </w:r>
      <w:proofErr w:type="spellStart"/>
      <w:r w:rsidRPr="00500B55">
        <w:rPr>
          <w:rFonts w:ascii="Times New Roman" w:hAnsi="Times New Roman"/>
          <w:sz w:val="24"/>
          <w:szCs w:val="24"/>
        </w:rPr>
        <w:t>місцевого</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самоврядування</w:t>
      </w:r>
      <w:proofErr w:type="spellEnd"/>
      <w:r w:rsidRPr="00500B55">
        <w:rPr>
          <w:rFonts w:ascii="Times New Roman" w:hAnsi="Times New Roman"/>
          <w:sz w:val="24"/>
          <w:szCs w:val="24"/>
        </w:rPr>
        <w:t xml:space="preserve">, постанови </w:t>
      </w:r>
      <w:proofErr w:type="spellStart"/>
      <w:r w:rsidRPr="00500B55">
        <w:rPr>
          <w:rFonts w:ascii="Times New Roman" w:hAnsi="Times New Roman"/>
          <w:sz w:val="24"/>
          <w:szCs w:val="24"/>
        </w:rPr>
        <w:t>Кабінету</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Міністрів</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України</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від</w:t>
      </w:r>
      <w:proofErr w:type="spellEnd"/>
      <w:r w:rsidRPr="00500B55">
        <w:rPr>
          <w:rFonts w:ascii="Times New Roman" w:hAnsi="Times New Roman"/>
          <w:sz w:val="24"/>
          <w:szCs w:val="24"/>
        </w:rPr>
        <w:t xml:space="preserve"> 9 </w:t>
      </w:r>
      <w:proofErr w:type="spellStart"/>
      <w:r w:rsidRPr="00500B55">
        <w:rPr>
          <w:rFonts w:ascii="Times New Roman" w:hAnsi="Times New Roman"/>
          <w:sz w:val="24"/>
          <w:szCs w:val="24"/>
        </w:rPr>
        <w:t>березня</w:t>
      </w:r>
      <w:proofErr w:type="spellEnd"/>
      <w:r w:rsidRPr="00500B55">
        <w:rPr>
          <w:rFonts w:ascii="Times New Roman" w:hAnsi="Times New Roman"/>
          <w:sz w:val="24"/>
          <w:szCs w:val="24"/>
        </w:rPr>
        <w:t xml:space="preserve"> 2006 </w:t>
      </w:r>
      <w:proofErr w:type="gramStart"/>
      <w:r w:rsidRPr="00500B55">
        <w:rPr>
          <w:rFonts w:ascii="Times New Roman" w:hAnsi="Times New Roman"/>
          <w:sz w:val="24"/>
          <w:szCs w:val="24"/>
        </w:rPr>
        <w:t>року  №</w:t>
      </w:r>
      <w:proofErr w:type="gramEnd"/>
      <w:r w:rsidRPr="00500B55">
        <w:rPr>
          <w:rFonts w:ascii="Times New Roman" w:hAnsi="Times New Roman"/>
          <w:sz w:val="24"/>
          <w:szCs w:val="24"/>
        </w:rPr>
        <w:t xml:space="preserve"> 268 « Про </w:t>
      </w:r>
      <w:proofErr w:type="spellStart"/>
      <w:r w:rsidRPr="00500B55">
        <w:rPr>
          <w:rFonts w:ascii="Times New Roman" w:hAnsi="Times New Roman"/>
          <w:sz w:val="24"/>
          <w:szCs w:val="24"/>
        </w:rPr>
        <w:t>упорядкування</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структури</w:t>
      </w:r>
      <w:proofErr w:type="spellEnd"/>
      <w:r w:rsidRPr="00500B55">
        <w:rPr>
          <w:rFonts w:ascii="Times New Roman" w:hAnsi="Times New Roman"/>
          <w:sz w:val="24"/>
          <w:szCs w:val="24"/>
        </w:rPr>
        <w:t xml:space="preserve"> та умов оплати </w:t>
      </w:r>
      <w:proofErr w:type="spellStart"/>
      <w:r w:rsidRPr="00500B55">
        <w:rPr>
          <w:rFonts w:ascii="Times New Roman" w:hAnsi="Times New Roman"/>
          <w:sz w:val="24"/>
          <w:szCs w:val="24"/>
        </w:rPr>
        <w:t>праці</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працівників</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апарату</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органів</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виконавчої</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влади</w:t>
      </w:r>
      <w:proofErr w:type="spellEnd"/>
      <w:r w:rsidRPr="00500B55">
        <w:rPr>
          <w:rFonts w:ascii="Times New Roman" w:hAnsi="Times New Roman"/>
          <w:sz w:val="24"/>
          <w:szCs w:val="24"/>
        </w:rPr>
        <w:t xml:space="preserve"> та </w:t>
      </w:r>
      <w:proofErr w:type="spellStart"/>
      <w:r w:rsidRPr="00500B55">
        <w:rPr>
          <w:rFonts w:ascii="Times New Roman" w:hAnsi="Times New Roman"/>
          <w:sz w:val="24"/>
          <w:szCs w:val="24"/>
        </w:rPr>
        <w:t>інших</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органів</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керуючись</w:t>
      </w:r>
      <w:proofErr w:type="spellEnd"/>
      <w:r w:rsidRPr="00500B55">
        <w:rPr>
          <w:rFonts w:ascii="Times New Roman" w:hAnsi="Times New Roman"/>
          <w:sz w:val="24"/>
          <w:szCs w:val="24"/>
        </w:rPr>
        <w:t xml:space="preserve"> Законом </w:t>
      </w:r>
      <w:proofErr w:type="spellStart"/>
      <w:r w:rsidRPr="00500B55">
        <w:rPr>
          <w:rFonts w:ascii="Times New Roman" w:hAnsi="Times New Roman"/>
          <w:sz w:val="24"/>
          <w:szCs w:val="24"/>
        </w:rPr>
        <w:t>України</w:t>
      </w:r>
      <w:proofErr w:type="spellEnd"/>
      <w:r w:rsidRPr="00500B55">
        <w:rPr>
          <w:rFonts w:ascii="Times New Roman" w:hAnsi="Times New Roman"/>
          <w:sz w:val="24"/>
          <w:szCs w:val="24"/>
        </w:rPr>
        <w:t xml:space="preserve"> «Про </w:t>
      </w:r>
      <w:proofErr w:type="spellStart"/>
      <w:r w:rsidRPr="00500B55">
        <w:rPr>
          <w:rFonts w:ascii="Times New Roman" w:hAnsi="Times New Roman"/>
          <w:sz w:val="24"/>
          <w:szCs w:val="24"/>
        </w:rPr>
        <w:t>місцеве</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самоврядування</w:t>
      </w:r>
      <w:proofErr w:type="spellEnd"/>
      <w:r w:rsidRPr="00500B55">
        <w:rPr>
          <w:rFonts w:ascii="Times New Roman" w:hAnsi="Times New Roman"/>
          <w:sz w:val="24"/>
          <w:szCs w:val="24"/>
        </w:rPr>
        <w:t xml:space="preserve"> в </w:t>
      </w:r>
      <w:proofErr w:type="spellStart"/>
      <w:r w:rsidRPr="00500B55">
        <w:rPr>
          <w:rFonts w:ascii="Times New Roman" w:hAnsi="Times New Roman"/>
          <w:sz w:val="24"/>
          <w:szCs w:val="24"/>
        </w:rPr>
        <w:t>Україні</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Бюджетним</w:t>
      </w:r>
      <w:proofErr w:type="spellEnd"/>
      <w:r w:rsidRPr="00500B55">
        <w:rPr>
          <w:rFonts w:ascii="Times New Roman" w:hAnsi="Times New Roman"/>
          <w:sz w:val="24"/>
          <w:szCs w:val="24"/>
        </w:rPr>
        <w:t xml:space="preserve"> кодексом </w:t>
      </w:r>
      <w:proofErr w:type="spellStart"/>
      <w:r w:rsidRPr="00500B55">
        <w:rPr>
          <w:rFonts w:ascii="Times New Roman" w:hAnsi="Times New Roman"/>
          <w:sz w:val="24"/>
          <w:szCs w:val="24"/>
        </w:rPr>
        <w:t>України</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сесія</w:t>
      </w:r>
      <w:proofErr w:type="spellEnd"/>
      <w:r w:rsidRPr="00500B55">
        <w:rPr>
          <w:rFonts w:ascii="Times New Roman" w:hAnsi="Times New Roman"/>
          <w:sz w:val="24"/>
          <w:szCs w:val="24"/>
        </w:rPr>
        <w:t xml:space="preserve"> </w:t>
      </w:r>
      <w:proofErr w:type="spellStart"/>
      <w:r w:rsidRPr="00500B55">
        <w:rPr>
          <w:rFonts w:ascii="Times New Roman" w:hAnsi="Times New Roman"/>
          <w:sz w:val="24"/>
          <w:szCs w:val="24"/>
        </w:rPr>
        <w:t>сільської</w:t>
      </w:r>
      <w:proofErr w:type="spellEnd"/>
      <w:r w:rsidRPr="00500B55">
        <w:rPr>
          <w:rFonts w:ascii="Times New Roman" w:hAnsi="Times New Roman"/>
          <w:sz w:val="24"/>
          <w:szCs w:val="24"/>
        </w:rPr>
        <w:t xml:space="preserve"> ради</w:t>
      </w:r>
    </w:p>
    <w:p w:rsidR="00500B55" w:rsidRPr="00500B55" w:rsidRDefault="00500B55" w:rsidP="00500B55">
      <w:pPr>
        <w:spacing w:after="0"/>
        <w:ind w:firstLine="284"/>
        <w:jc w:val="both"/>
        <w:rPr>
          <w:rFonts w:ascii="Times New Roman" w:hAnsi="Times New Roman"/>
          <w:sz w:val="24"/>
          <w:szCs w:val="24"/>
        </w:rPr>
      </w:pPr>
    </w:p>
    <w:p w:rsidR="00500B55" w:rsidRPr="00500B55" w:rsidRDefault="00500B55" w:rsidP="00500B55">
      <w:pPr>
        <w:spacing w:after="0"/>
        <w:jc w:val="center"/>
        <w:rPr>
          <w:rFonts w:ascii="Times New Roman" w:hAnsi="Times New Roman"/>
          <w:b/>
          <w:sz w:val="24"/>
          <w:szCs w:val="24"/>
        </w:rPr>
      </w:pPr>
      <w:r w:rsidRPr="00500B55">
        <w:rPr>
          <w:rFonts w:ascii="Times New Roman" w:hAnsi="Times New Roman"/>
          <w:b/>
          <w:sz w:val="24"/>
          <w:szCs w:val="24"/>
        </w:rPr>
        <w:t>ВИРІШИЛА:</w:t>
      </w:r>
    </w:p>
    <w:p w:rsidR="00500B55" w:rsidRPr="00500B55" w:rsidRDefault="00500B55" w:rsidP="00500B55">
      <w:pPr>
        <w:spacing w:after="0"/>
        <w:jc w:val="center"/>
        <w:rPr>
          <w:rFonts w:ascii="Times New Roman" w:hAnsi="Times New Roman"/>
          <w:b/>
          <w:sz w:val="24"/>
          <w:szCs w:val="24"/>
        </w:rPr>
      </w:pPr>
    </w:p>
    <w:p w:rsidR="00500B55" w:rsidRPr="00500B55" w:rsidRDefault="00500B55" w:rsidP="00500B55">
      <w:pPr>
        <w:pStyle w:val="a3"/>
        <w:numPr>
          <w:ilvl w:val="0"/>
          <w:numId w:val="9"/>
        </w:numPr>
        <w:spacing w:line="276" w:lineRule="auto"/>
        <w:ind w:left="0" w:firstLine="360"/>
        <w:jc w:val="both"/>
        <w:rPr>
          <w:rFonts w:ascii="Times New Roman" w:hAnsi="Times New Roman"/>
          <w:sz w:val="24"/>
        </w:rPr>
      </w:pPr>
      <w:r w:rsidRPr="00500B55">
        <w:rPr>
          <w:rFonts w:ascii="Times New Roman" w:hAnsi="Times New Roman"/>
          <w:sz w:val="24"/>
        </w:rPr>
        <w:t>Внести зміни до п.1 рішення</w:t>
      </w:r>
      <w:r>
        <w:rPr>
          <w:rFonts w:ascii="Times New Roman" w:hAnsi="Times New Roman"/>
          <w:sz w:val="24"/>
        </w:rPr>
        <w:t xml:space="preserve"> №4 </w:t>
      </w:r>
      <w:r w:rsidRPr="00500B55">
        <w:rPr>
          <w:rFonts w:ascii="Times New Roman" w:hAnsi="Times New Roman"/>
          <w:sz w:val="24"/>
        </w:rPr>
        <w:t>сесії</w:t>
      </w:r>
      <w:r>
        <w:rPr>
          <w:rFonts w:ascii="Times New Roman" w:hAnsi="Times New Roman"/>
          <w:sz w:val="24"/>
        </w:rPr>
        <w:t xml:space="preserve"> від 22.01.2016 року</w:t>
      </w:r>
      <w:r w:rsidRPr="00500B55">
        <w:rPr>
          <w:rFonts w:ascii="Times New Roman" w:hAnsi="Times New Roman"/>
          <w:sz w:val="24"/>
        </w:rPr>
        <w:t xml:space="preserve"> про преміювання працівників апарату </w:t>
      </w:r>
      <w:proofErr w:type="spellStart"/>
      <w:r w:rsidRPr="00500B55">
        <w:rPr>
          <w:rFonts w:ascii="Times New Roman" w:hAnsi="Times New Roman"/>
          <w:sz w:val="24"/>
        </w:rPr>
        <w:t>Княжицької</w:t>
      </w:r>
      <w:proofErr w:type="spellEnd"/>
      <w:r w:rsidRPr="00500B55">
        <w:rPr>
          <w:rFonts w:ascii="Times New Roman" w:hAnsi="Times New Roman"/>
          <w:sz w:val="24"/>
        </w:rPr>
        <w:t xml:space="preserve"> сільської ради у  2016 році, та встановити  премію головному бухгалтеру в розмірі 170% </w:t>
      </w:r>
      <w:r>
        <w:rPr>
          <w:rFonts w:ascii="Times New Roman" w:hAnsi="Times New Roman"/>
          <w:sz w:val="24"/>
        </w:rPr>
        <w:t xml:space="preserve"> щомісячно </w:t>
      </w:r>
      <w:r w:rsidRPr="00500B55">
        <w:rPr>
          <w:rFonts w:ascii="Times New Roman" w:hAnsi="Times New Roman"/>
          <w:sz w:val="24"/>
        </w:rPr>
        <w:t>від посадового окладу.</w:t>
      </w:r>
    </w:p>
    <w:p w:rsidR="00500B55" w:rsidRPr="00500B55" w:rsidRDefault="00500B55" w:rsidP="00500B55">
      <w:pPr>
        <w:pStyle w:val="a3"/>
        <w:spacing w:line="276" w:lineRule="auto"/>
        <w:ind w:left="360"/>
        <w:jc w:val="both"/>
        <w:rPr>
          <w:rFonts w:ascii="Times New Roman" w:hAnsi="Times New Roman"/>
          <w:sz w:val="24"/>
        </w:rPr>
      </w:pPr>
    </w:p>
    <w:p w:rsidR="00500B55" w:rsidRPr="00500B55" w:rsidRDefault="00500B55" w:rsidP="00500B55">
      <w:pPr>
        <w:pStyle w:val="a3"/>
        <w:numPr>
          <w:ilvl w:val="0"/>
          <w:numId w:val="9"/>
        </w:numPr>
        <w:tabs>
          <w:tab w:val="left" w:pos="284"/>
        </w:tabs>
        <w:spacing w:line="276" w:lineRule="auto"/>
        <w:ind w:left="0" w:firstLine="360"/>
        <w:jc w:val="both"/>
        <w:rPr>
          <w:rFonts w:ascii="Times New Roman" w:hAnsi="Times New Roman"/>
          <w:sz w:val="24"/>
        </w:rPr>
      </w:pPr>
      <w:r w:rsidRPr="00500B55">
        <w:rPr>
          <w:rFonts w:ascii="Times New Roman" w:hAnsi="Times New Roman"/>
          <w:sz w:val="24"/>
        </w:rPr>
        <w:t>Контроль за виконання даного рішення покласти на голову планово-бюджетної комісії сільської ради Руденко А.В.</w:t>
      </w:r>
    </w:p>
    <w:p w:rsidR="00500B55" w:rsidRPr="00500B55" w:rsidRDefault="00500B55" w:rsidP="00500B55">
      <w:pPr>
        <w:spacing w:after="0"/>
        <w:rPr>
          <w:rFonts w:ascii="Times New Roman" w:hAnsi="Times New Roman"/>
          <w:sz w:val="24"/>
          <w:szCs w:val="24"/>
        </w:rPr>
      </w:pPr>
    </w:p>
    <w:p w:rsidR="00500B55" w:rsidRPr="00500B55" w:rsidRDefault="00500B55" w:rsidP="00500B55">
      <w:pPr>
        <w:spacing w:after="0"/>
        <w:rPr>
          <w:rFonts w:ascii="Times New Roman" w:hAnsi="Times New Roman"/>
          <w:sz w:val="24"/>
          <w:szCs w:val="24"/>
        </w:rPr>
      </w:pPr>
    </w:p>
    <w:p w:rsidR="00500B55" w:rsidRPr="00500B55" w:rsidRDefault="00500B55" w:rsidP="00500B55">
      <w:pPr>
        <w:spacing w:after="0"/>
        <w:rPr>
          <w:rFonts w:ascii="Times New Roman" w:hAnsi="Times New Roman"/>
          <w:sz w:val="24"/>
          <w:szCs w:val="24"/>
        </w:rPr>
      </w:pPr>
    </w:p>
    <w:p w:rsidR="00500B55" w:rsidRPr="00500B55" w:rsidRDefault="00500B55" w:rsidP="00500B55">
      <w:pPr>
        <w:spacing w:after="0"/>
        <w:rPr>
          <w:rFonts w:ascii="Times New Roman" w:hAnsi="Times New Roman"/>
          <w:sz w:val="24"/>
          <w:szCs w:val="24"/>
        </w:rPr>
      </w:pPr>
    </w:p>
    <w:p w:rsidR="00A4317E" w:rsidRPr="00035C09" w:rsidRDefault="00A4317E" w:rsidP="00A4317E">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ради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К.В. </w:t>
      </w:r>
      <w:proofErr w:type="spellStart"/>
      <w:r>
        <w:rPr>
          <w:rFonts w:ascii="Times New Roman" w:hAnsi="Times New Roman" w:cs="Times New Roman"/>
          <w:sz w:val="24"/>
          <w:szCs w:val="24"/>
          <w:lang w:val="uk-UA"/>
        </w:rPr>
        <w:t>Анахатунян</w:t>
      </w:r>
      <w:proofErr w:type="spellEnd"/>
    </w:p>
    <w:p w:rsidR="00500B55" w:rsidRDefault="00500B55">
      <w:pPr>
        <w:rPr>
          <w:lang w:val="uk-UA"/>
        </w:rPr>
      </w:pPr>
    </w:p>
    <w:p w:rsidR="00E06F20" w:rsidRDefault="00E06F20">
      <w:pPr>
        <w:rPr>
          <w:lang w:val="uk-UA"/>
        </w:rPr>
      </w:pPr>
    </w:p>
    <w:p w:rsidR="00E06F20" w:rsidRDefault="00E06F20">
      <w:pPr>
        <w:rPr>
          <w:lang w:val="uk-UA"/>
        </w:rPr>
      </w:pPr>
    </w:p>
    <w:p w:rsidR="00E06F20" w:rsidRDefault="00E06F20">
      <w:pPr>
        <w:rPr>
          <w:lang w:val="uk-UA"/>
        </w:rPr>
      </w:pPr>
    </w:p>
    <w:p w:rsidR="00E06F20" w:rsidRDefault="00E06F20">
      <w:pPr>
        <w:rPr>
          <w:lang w:val="uk-UA"/>
        </w:rPr>
      </w:pPr>
    </w:p>
    <w:p w:rsidR="00E06F20" w:rsidRDefault="00E06F20" w:rsidP="00E06F20">
      <w:pPr>
        <w:rPr>
          <w:lang w:val="uk-UA"/>
        </w:rPr>
      </w:pPr>
    </w:p>
    <w:p w:rsidR="00E06F20" w:rsidRPr="006B3467" w:rsidRDefault="00E06F20">
      <w:pPr>
        <w:rPr>
          <w:lang w:val="uk-UA"/>
        </w:rPr>
      </w:pPr>
      <w:bookmarkStart w:id="0" w:name="_GoBack"/>
      <w:bookmarkEnd w:id="0"/>
    </w:p>
    <w:sectPr w:rsidR="00E06F20" w:rsidRPr="006B3467" w:rsidSect="0039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50E3"/>
    <w:multiLevelType w:val="hybridMultilevel"/>
    <w:tmpl w:val="6A1A0448"/>
    <w:lvl w:ilvl="0" w:tplc="FB6C1C8C">
      <w:start w:val="2120"/>
      <w:numFmt w:val="decimal"/>
      <w:lvlText w:val="%1"/>
      <w:lvlJc w:val="left"/>
      <w:pPr>
        <w:ind w:left="3696" w:hanging="600"/>
      </w:pPr>
      <w:rPr>
        <w:rFonts w:hint="default"/>
      </w:rPr>
    </w:lvl>
    <w:lvl w:ilvl="1" w:tplc="04090019" w:tentative="1">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1">
    <w:nsid w:val="11C73596"/>
    <w:multiLevelType w:val="hybridMultilevel"/>
    <w:tmpl w:val="E7F4FFAA"/>
    <w:lvl w:ilvl="0" w:tplc="1B1AFA8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1E781410"/>
    <w:multiLevelType w:val="hybridMultilevel"/>
    <w:tmpl w:val="6360D32A"/>
    <w:lvl w:ilvl="0" w:tplc="FD786970">
      <w:start w:val="2273"/>
      <w:numFmt w:val="decimal"/>
      <w:lvlText w:val="%1"/>
      <w:lvlJc w:val="left"/>
      <w:pPr>
        <w:ind w:left="3696" w:hanging="600"/>
      </w:pPr>
      <w:rPr>
        <w:rFonts w:hint="default"/>
      </w:rPr>
    </w:lvl>
    <w:lvl w:ilvl="1" w:tplc="04090019" w:tentative="1">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3">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2C29E1"/>
    <w:multiLevelType w:val="hybridMultilevel"/>
    <w:tmpl w:val="73983108"/>
    <w:lvl w:ilvl="0" w:tplc="D2023A78">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B0F66C2"/>
    <w:multiLevelType w:val="hybridMultilevel"/>
    <w:tmpl w:val="4C5CC7F2"/>
    <w:lvl w:ilvl="0" w:tplc="73FAAFAE">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B2A00B4"/>
    <w:multiLevelType w:val="hybridMultilevel"/>
    <w:tmpl w:val="50ECE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334D42"/>
    <w:multiLevelType w:val="hybridMultilevel"/>
    <w:tmpl w:val="50FA0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45943"/>
    <w:multiLevelType w:val="hybridMultilevel"/>
    <w:tmpl w:val="50ECE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F405F"/>
    <w:multiLevelType w:val="hybridMultilevel"/>
    <w:tmpl w:val="E80CC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950158D"/>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4"/>
  </w:num>
  <w:num w:numId="5">
    <w:abstractNumId w:val="1"/>
  </w:num>
  <w:num w:numId="6">
    <w:abstractNumId w:val="7"/>
  </w:num>
  <w:num w:numId="7">
    <w:abstractNumId w:val="2"/>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B3467"/>
    <w:rsid w:val="00054588"/>
    <w:rsid w:val="00196E71"/>
    <w:rsid w:val="001B595F"/>
    <w:rsid w:val="001E4ACB"/>
    <w:rsid w:val="0022373B"/>
    <w:rsid w:val="00253E49"/>
    <w:rsid w:val="00260183"/>
    <w:rsid w:val="00292E4B"/>
    <w:rsid w:val="002A3817"/>
    <w:rsid w:val="002A6277"/>
    <w:rsid w:val="00390F7E"/>
    <w:rsid w:val="003D4CE8"/>
    <w:rsid w:val="00500B55"/>
    <w:rsid w:val="00534ED4"/>
    <w:rsid w:val="00543901"/>
    <w:rsid w:val="005B555F"/>
    <w:rsid w:val="005D0653"/>
    <w:rsid w:val="00670483"/>
    <w:rsid w:val="006A7718"/>
    <w:rsid w:val="006B3467"/>
    <w:rsid w:val="006C71CF"/>
    <w:rsid w:val="006F1122"/>
    <w:rsid w:val="00757AAA"/>
    <w:rsid w:val="00816623"/>
    <w:rsid w:val="00831644"/>
    <w:rsid w:val="008F0635"/>
    <w:rsid w:val="009433F9"/>
    <w:rsid w:val="009F7CDA"/>
    <w:rsid w:val="00A4317E"/>
    <w:rsid w:val="00A85513"/>
    <w:rsid w:val="00AA1BB3"/>
    <w:rsid w:val="00B51976"/>
    <w:rsid w:val="00B7534D"/>
    <w:rsid w:val="00B87122"/>
    <w:rsid w:val="00C03C1C"/>
    <w:rsid w:val="00C12511"/>
    <w:rsid w:val="00D64D31"/>
    <w:rsid w:val="00DE03AB"/>
    <w:rsid w:val="00DE0A91"/>
    <w:rsid w:val="00E06F20"/>
    <w:rsid w:val="00EB205B"/>
    <w:rsid w:val="00F1686E"/>
    <w:rsid w:val="00F5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ACEB6-F951-4B0C-BDA0-9D219032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F7E"/>
  </w:style>
  <w:style w:type="paragraph" w:styleId="1">
    <w:name w:val="heading 1"/>
    <w:basedOn w:val="a"/>
    <w:next w:val="a"/>
    <w:link w:val="10"/>
    <w:qFormat/>
    <w:rsid w:val="006B3467"/>
    <w:pPr>
      <w:keepNext/>
      <w:spacing w:after="0" w:line="240" w:lineRule="auto"/>
      <w:jc w:val="center"/>
      <w:outlineLvl w:val="0"/>
    </w:pPr>
    <w:rPr>
      <w:rFonts w:ascii="Times New Roman" w:eastAsia="Times New Roman" w:hAnsi="Times New Roman" w:cs="Times New Roman"/>
      <w:b/>
      <w:sz w:val="24"/>
      <w:szCs w:val="20"/>
      <w:lang w:val="uk-UA"/>
    </w:rPr>
  </w:style>
  <w:style w:type="paragraph" w:styleId="7">
    <w:name w:val="heading 7"/>
    <w:basedOn w:val="a"/>
    <w:next w:val="a"/>
    <w:link w:val="70"/>
    <w:uiPriority w:val="9"/>
    <w:semiHidden/>
    <w:unhideWhenUsed/>
    <w:qFormat/>
    <w:rsid w:val="006B346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467"/>
    <w:rPr>
      <w:rFonts w:ascii="Times New Roman" w:eastAsia="Times New Roman" w:hAnsi="Times New Roman" w:cs="Times New Roman"/>
      <w:b/>
      <w:sz w:val="24"/>
      <w:szCs w:val="20"/>
      <w:lang w:val="uk-UA"/>
    </w:rPr>
  </w:style>
  <w:style w:type="character" w:customStyle="1" w:styleId="70">
    <w:name w:val="Заголовок 7 Знак"/>
    <w:basedOn w:val="a0"/>
    <w:link w:val="7"/>
    <w:uiPriority w:val="9"/>
    <w:semiHidden/>
    <w:rsid w:val="006B3467"/>
    <w:rPr>
      <w:rFonts w:asciiTheme="majorHAnsi" w:eastAsiaTheme="majorEastAsia" w:hAnsiTheme="majorHAnsi" w:cstheme="majorBidi"/>
      <w:i/>
      <w:iCs/>
      <w:color w:val="404040" w:themeColor="text1" w:themeTint="BF"/>
    </w:rPr>
  </w:style>
  <w:style w:type="paragraph" w:styleId="a3">
    <w:name w:val="List Paragraph"/>
    <w:basedOn w:val="a"/>
    <w:uiPriority w:val="34"/>
    <w:qFormat/>
    <w:rsid w:val="006B3467"/>
    <w:pPr>
      <w:spacing w:after="0" w:line="240" w:lineRule="auto"/>
      <w:ind w:left="720"/>
      <w:contextualSpacing/>
    </w:pPr>
    <w:rPr>
      <w:rFonts w:ascii="Book Antiqua" w:eastAsia="Times New Roman" w:hAnsi="Book Antiqua" w:cs="Times New Roman"/>
      <w:sz w:val="28"/>
      <w:szCs w:val="24"/>
      <w:lang w:val="uk-UA"/>
    </w:rPr>
  </w:style>
  <w:style w:type="paragraph" w:styleId="a4">
    <w:name w:val="Balloon Text"/>
    <w:basedOn w:val="a"/>
    <w:link w:val="a5"/>
    <w:uiPriority w:val="99"/>
    <w:semiHidden/>
    <w:unhideWhenUsed/>
    <w:rsid w:val="006B34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467"/>
    <w:rPr>
      <w:rFonts w:ascii="Tahoma" w:hAnsi="Tahoma" w:cs="Tahoma"/>
      <w:sz w:val="16"/>
      <w:szCs w:val="16"/>
    </w:rPr>
  </w:style>
  <w:style w:type="table" w:styleId="a6">
    <w:name w:val="Table Grid"/>
    <w:basedOn w:val="a1"/>
    <w:uiPriority w:val="59"/>
    <w:rsid w:val="001B595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50410">
      <w:bodyDiv w:val="1"/>
      <w:marLeft w:val="0"/>
      <w:marRight w:val="0"/>
      <w:marTop w:val="0"/>
      <w:marBottom w:val="0"/>
      <w:divBdr>
        <w:top w:val="none" w:sz="0" w:space="0" w:color="auto"/>
        <w:left w:val="none" w:sz="0" w:space="0" w:color="auto"/>
        <w:bottom w:val="none" w:sz="0" w:space="0" w:color="auto"/>
        <w:right w:val="none" w:sz="0" w:space="0" w:color="auto"/>
      </w:divBdr>
    </w:div>
    <w:div w:id="14928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Пользователь Windows</cp:lastModifiedBy>
  <cp:revision>31</cp:revision>
  <cp:lastPrinted>2016-06-03T09:30:00Z</cp:lastPrinted>
  <dcterms:created xsi:type="dcterms:W3CDTF">2016-05-24T05:16:00Z</dcterms:created>
  <dcterms:modified xsi:type="dcterms:W3CDTF">2016-11-28T11:33:00Z</dcterms:modified>
</cp:coreProperties>
</file>