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7" w:rsidRDefault="0084074F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t>Зміни до додатку річного плану закупівель №</w:t>
      </w:r>
      <w:r w:rsidR="00B0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68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ДНЗ (ясла-садок) «</w:t>
      </w:r>
      <w:proofErr w:type="spellStart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Княжичанка</w:t>
      </w:r>
      <w:proofErr w:type="spellEnd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», 33870320</w:t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Pr="0084074F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(найменування замовника, код за ЄДРПОУ)</w:t>
      </w:r>
    </w:p>
    <w:p w:rsidR="008A3905" w:rsidRDefault="008A3905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701"/>
        <w:gridCol w:w="2693"/>
        <w:gridCol w:w="1701"/>
        <w:gridCol w:w="2694"/>
        <w:gridCol w:w="1778"/>
      </w:tblGrid>
      <w:tr w:rsidR="0084074F" w:rsidTr="005A3D99">
        <w:tc>
          <w:tcPr>
            <w:tcW w:w="4219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(для бюджетних коштів)</w:t>
            </w:r>
          </w:p>
        </w:tc>
        <w:tc>
          <w:tcPr>
            <w:tcW w:w="2693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694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778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4074F" w:rsidTr="005A3D99">
        <w:tc>
          <w:tcPr>
            <w:tcW w:w="4219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ED730B" w:rsidTr="00A61675">
        <w:tc>
          <w:tcPr>
            <w:tcW w:w="4219" w:type="dxa"/>
          </w:tcPr>
          <w:p w:rsidR="00ED730B" w:rsidRPr="00632889" w:rsidRDefault="008A3905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Поточний ремонт</w:t>
            </w:r>
          </w:p>
        </w:tc>
        <w:tc>
          <w:tcPr>
            <w:tcW w:w="1701" w:type="dxa"/>
          </w:tcPr>
          <w:p w:rsidR="00ED730B" w:rsidRPr="00632889" w:rsidRDefault="00ED730B" w:rsidP="00002B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ED730B" w:rsidRPr="00B91EDF" w:rsidRDefault="00ED730B" w:rsidP="004C68A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1E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4C68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2 911,64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D730B" w:rsidTr="00A61675">
        <w:tc>
          <w:tcPr>
            <w:tcW w:w="4219" w:type="dxa"/>
          </w:tcPr>
          <w:p w:rsidR="00ED730B" w:rsidRPr="00632889" w:rsidRDefault="004C68A1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71.20.1 – Проведення інструментальних вимірів з метою атестації робочих місць</w:t>
            </w:r>
          </w:p>
        </w:tc>
        <w:tc>
          <w:tcPr>
            <w:tcW w:w="1701" w:type="dxa"/>
          </w:tcPr>
          <w:p w:rsidR="00ED730B" w:rsidRPr="00632889" w:rsidRDefault="00ED730B" w:rsidP="00002B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ED730B" w:rsidRDefault="004C68A1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2 911,64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632889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56F2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О.Є.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Шопулко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К.С.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Мотузинська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Pr="0084074F" w:rsidRDefault="004C68A1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10</w:t>
      </w:r>
      <w:r w:rsidR="008A3905">
        <w:rPr>
          <w:rFonts w:ascii="Times New Roman" w:hAnsi="Times New Roman" w:cs="Times New Roman"/>
          <w:sz w:val="24"/>
          <w:szCs w:val="28"/>
          <w:lang w:val="uk-UA"/>
        </w:rPr>
        <w:t>.0</w:t>
      </w:r>
      <w:r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8A3905">
        <w:rPr>
          <w:rFonts w:ascii="Times New Roman" w:hAnsi="Times New Roman" w:cs="Times New Roman"/>
          <w:sz w:val="24"/>
          <w:szCs w:val="28"/>
          <w:lang w:val="uk-UA"/>
        </w:rPr>
        <w:t>.2016</w:t>
      </w:r>
    </w:p>
    <w:sectPr w:rsidR="00632889" w:rsidRPr="0084074F" w:rsidSect="0084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CE9"/>
    <w:multiLevelType w:val="hybridMultilevel"/>
    <w:tmpl w:val="CD3C1120"/>
    <w:lvl w:ilvl="0" w:tplc="B7ACEC3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4F"/>
    <w:rsid w:val="00115768"/>
    <w:rsid w:val="00295AD6"/>
    <w:rsid w:val="003F56F2"/>
    <w:rsid w:val="004C68A1"/>
    <w:rsid w:val="004D52BB"/>
    <w:rsid w:val="005943F7"/>
    <w:rsid w:val="005A3D99"/>
    <w:rsid w:val="00632889"/>
    <w:rsid w:val="006F0254"/>
    <w:rsid w:val="00746EBE"/>
    <w:rsid w:val="00793E87"/>
    <w:rsid w:val="0084074F"/>
    <w:rsid w:val="008A3905"/>
    <w:rsid w:val="00952E76"/>
    <w:rsid w:val="00B074F0"/>
    <w:rsid w:val="00D9431A"/>
    <w:rsid w:val="00EB3576"/>
    <w:rsid w:val="00ED730B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AB67-57A9-40C6-B4B2-D88FB89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cp:lastPrinted>2016-05-11T08:21:00Z</cp:lastPrinted>
  <dcterms:created xsi:type="dcterms:W3CDTF">2016-05-11T08:22:00Z</dcterms:created>
  <dcterms:modified xsi:type="dcterms:W3CDTF">2016-05-11T08:22:00Z</dcterms:modified>
</cp:coreProperties>
</file>