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0C61">
      <w:pPr>
        <w:widowControl w:val="0"/>
        <w:tabs>
          <w:tab w:val="left" w:pos="90"/>
          <w:tab w:val="center" w:pos="85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16"/>
          <w:szCs w:val="16"/>
        </w:rPr>
        <w:t>с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Княжічі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Додаток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</w:p>
    <w:p w:rsidR="00000000" w:rsidRDefault="000D0C61">
      <w:pPr>
        <w:widowControl w:val="0"/>
        <w:tabs>
          <w:tab w:val="center" w:pos="85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рішення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Княжицької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сільської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ради</w:t>
      </w:r>
    </w:p>
    <w:p w:rsidR="00000000" w:rsidRDefault="000D0C61">
      <w:pPr>
        <w:widowControl w:val="0"/>
        <w:tabs>
          <w:tab w:val="center" w:pos="856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Про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Княжицький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бюджет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2016 </w:t>
      </w:r>
      <w:r>
        <w:rPr>
          <w:rFonts w:ascii="Arial" w:hAnsi="Arial" w:cs="Arial"/>
          <w:color w:val="000000"/>
          <w:sz w:val="20"/>
          <w:szCs w:val="20"/>
        </w:rPr>
        <w:t>рік</w:t>
      </w:r>
      <w:r>
        <w:rPr>
          <w:rFonts w:ascii="Arial" w:hAnsi="Arial" w:cs="Arial"/>
          <w:color w:val="000000"/>
          <w:sz w:val="20"/>
          <w:szCs w:val="20"/>
        </w:rPr>
        <w:t>"</w:t>
      </w:r>
    </w:p>
    <w:p w:rsidR="00000000" w:rsidRDefault="000D0C61">
      <w:pPr>
        <w:widowControl w:val="0"/>
        <w:tabs>
          <w:tab w:val="center" w:pos="5438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Доходи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Бюджет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Княжицької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сільської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ради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2016 </w:t>
      </w:r>
      <w:r>
        <w:rPr>
          <w:rFonts w:ascii="Arial" w:hAnsi="Arial" w:cs="Arial"/>
          <w:b/>
          <w:bCs/>
          <w:color w:val="000000"/>
          <w:sz w:val="24"/>
          <w:szCs w:val="24"/>
        </w:rPr>
        <w:t>рік</w:t>
      </w:r>
    </w:p>
    <w:p w:rsidR="00000000" w:rsidRDefault="000D0C61">
      <w:pPr>
        <w:widowControl w:val="0"/>
        <w:tabs>
          <w:tab w:val="center" w:pos="103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грн</w:t>
      </w:r>
      <w:r>
        <w:rPr>
          <w:rFonts w:ascii="Arial" w:hAnsi="Arial" w:cs="Arial"/>
          <w:color w:val="000000"/>
          <w:sz w:val="20"/>
          <w:szCs w:val="20"/>
        </w:rPr>
        <w:t>.)</w:t>
      </w:r>
    </w:p>
    <w:p w:rsidR="00000000" w:rsidRDefault="000D0C61">
      <w:pPr>
        <w:widowControl w:val="0"/>
        <w:tabs>
          <w:tab w:val="center" w:pos="571"/>
          <w:tab w:val="center" w:pos="3247"/>
          <w:tab w:val="center" w:pos="6052"/>
          <w:tab w:val="center" w:pos="7417"/>
          <w:tab w:val="center" w:pos="948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Спеціальний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</w:p>
    <w:p w:rsidR="00000000" w:rsidRDefault="000D0C61">
      <w:pPr>
        <w:widowControl w:val="0"/>
        <w:tabs>
          <w:tab w:val="center" w:pos="571"/>
          <w:tab w:val="center" w:pos="3247"/>
          <w:tab w:val="center" w:pos="6052"/>
          <w:tab w:val="center" w:pos="74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Найменування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згідно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класифікацією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Всього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Загальний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000000" w:rsidRDefault="000D0C61">
      <w:pPr>
        <w:widowControl w:val="0"/>
        <w:tabs>
          <w:tab w:val="center" w:pos="3247"/>
          <w:tab w:val="center" w:pos="7417"/>
          <w:tab w:val="center" w:pos="8782"/>
          <w:tab w:val="center" w:pos="10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доходів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Всього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000000" w:rsidRDefault="000D0C61">
      <w:pPr>
        <w:widowControl w:val="0"/>
        <w:tabs>
          <w:tab w:val="center" w:pos="10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розвитку</w:t>
      </w:r>
    </w:p>
    <w:p w:rsidR="00000000" w:rsidRDefault="000D0C61">
      <w:pPr>
        <w:widowControl w:val="0"/>
        <w:tabs>
          <w:tab w:val="center" w:pos="571"/>
          <w:tab w:val="center" w:pos="3247"/>
          <w:tab w:val="center" w:pos="6052"/>
          <w:tab w:val="center" w:pos="7417"/>
          <w:tab w:val="center" w:pos="8782"/>
          <w:tab w:val="center" w:pos="10162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Податкові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надходження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946550,00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946550,00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Рентна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плата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плата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використання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інших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природних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ресурсів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13010000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Рентна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плата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спеціаль</w:t>
      </w:r>
      <w:r>
        <w:rPr>
          <w:rFonts w:ascii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використання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лісових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ресурсів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13010200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Рентна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плата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спеціальне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використання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лісових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ресурсів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</w:rPr>
        <w:t>крім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рентної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плати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спеціальне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використання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лісових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ресурсів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частині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деревини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заго</w:t>
      </w:r>
      <w:r>
        <w:rPr>
          <w:rFonts w:ascii="Times New Roman" w:hAnsi="Times New Roman" w:cs="Times New Roman"/>
          <w:color w:val="000000"/>
          <w:sz w:val="20"/>
          <w:szCs w:val="20"/>
        </w:rPr>
        <w:t>товленої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порядку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рубок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головного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користування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Внутрішні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податки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товари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послуги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14040000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Акцизний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податок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реалізації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суб</w:t>
      </w:r>
      <w:r>
        <w:rPr>
          <w:rFonts w:ascii="Times New Roman" w:hAnsi="Times New Roman" w:cs="Times New Roman"/>
          <w:color w:val="000000"/>
          <w:sz w:val="20"/>
          <w:szCs w:val="20"/>
        </w:rPr>
        <w:t>`</w:t>
      </w:r>
      <w:r>
        <w:rPr>
          <w:rFonts w:ascii="Times New Roman" w:hAnsi="Times New Roman" w:cs="Times New Roman"/>
          <w:color w:val="000000"/>
          <w:sz w:val="20"/>
          <w:szCs w:val="20"/>
        </w:rPr>
        <w:t>єктами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господарювання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роздрібної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торгівлі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підакцизни</w:t>
      </w:r>
      <w:r>
        <w:rPr>
          <w:rFonts w:ascii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товарів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Місцеві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податки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566500,00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18010000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Податок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майно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344500,00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344500,00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18010100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Податок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нерухоме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майно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відмінне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від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земельної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ділянки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сплачений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юридичними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особами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як</w:t>
      </w:r>
      <w:r>
        <w:rPr>
          <w:rFonts w:ascii="Times New Roman" w:hAnsi="Times New Roman" w:cs="Times New Roman"/>
          <w:color w:val="000000"/>
          <w:sz w:val="20"/>
          <w:szCs w:val="20"/>
        </w:rPr>
        <w:t>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є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власниками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hAnsi="Times New Roman" w:cs="Times New Roman"/>
          <w:color w:val="000000"/>
          <w:sz w:val="20"/>
          <w:szCs w:val="20"/>
        </w:rPr>
        <w:t>`</w:t>
      </w:r>
      <w:r>
        <w:rPr>
          <w:rFonts w:ascii="Times New Roman" w:hAnsi="Times New Roman" w:cs="Times New Roman"/>
          <w:color w:val="000000"/>
          <w:sz w:val="20"/>
          <w:szCs w:val="20"/>
        </w:rPr>
        <w:t>єктів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житлової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нерухомості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18010200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Податок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нерухоме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майно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відмінне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від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земельної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ділянки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сплачений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фізичними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особами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які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є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власниками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hAnsi="Times New Roman" w:cs="Times New Roman"/>
          <w:color w:val="000000"/>
          <w:sz w:val="20"/>
          <w:szCs w:val="20"/>
        </w:rPr>
        <w:t>`</w:t>
      </w:r>
      <w:r>
        <w:rPr>
          <w:rFonts w:ascii="Times New Roman" w:hAnsi="Times New Roman" w:cs="Times New Roman"/>
          <w:color w:val="000000"/>
          <w:sz w:val="20"/>
          <w:szCs w:val="20"/>
        </w:rPr>
        <w:t>єктів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житлової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нерухомості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3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18010300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Податок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нерухоме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майн</w:t>
      </w:r>
      <w:r>
        <w:rPr>
          <w:rFonts w:ascii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відмінне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від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земельної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ділянки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сплачений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фізичними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особами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які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є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власниками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hAnsi="Times New Roman" w:cs="Times New Roman"/>
          <w:color w:val="000000"/>
          <w:sz w:val="20"/>
          <w:szCs w:val="20"/>
        </w:rPr>
        <w:t>`</w:t>
      </w:r>
      <w:r>
        <w:rPr>
          <w:rFonts w:ascii="Times New Roman" w:hAnsi="Times New Roman" w:cs="Times New Roman"/>
          <w:color w:val="000000"/>
          <w:sz w:val="20"/>
          <w:szCs w:val="20"/>
        </w:rPr>
        <w:t>єктів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нежитлової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нерухомості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3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18010400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Податок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нерухоме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майно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відмінне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від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земельної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ділянки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сплачений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юридич</w:t>
      </w:r>
      <w:r>
        <w:rPr>
          <w:rFonts w:ascii="Times New Roman" w:hAnsi="Times New Roman" w:cs="Times New Roman"/>
          <w:color w:val="000000"/>
          <w:sz w:val="20"/>
          <w:szCs w:val="20"/>
        </w:rPr>
        <w:t>ними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особами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які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є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власниками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hAnsi="Times New Roman" w:cs="Times New Roman"/>
          <w:color w:val="000000"/>
          <w:sz w:val="20"/>
          <w:szCs w:val="20"/>
        </w:rPr>
        <w:t>`</w:t>
      </w:r>
      <w:r>
        <w:rPr>
          <w:rFonts w:ascii="Times New Roman" w:hAnsi="Times New Roman" w:cs="Times New Roman"/>
          <w:color w:val="000000"/>
          <w:sz w:val="20"/>
          <w:szCs w:val="20"/>
        </w:rPr>
        <w:t>єктів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нежитлової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нерухомості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18010500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податок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юридичних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осіб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18010600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Орендна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плата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юридичних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осіб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18010700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податок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фізичних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hAnsi="Times New Roman" w:cs="Times New Roman"/>
          <w:color w:val="000000"/>
          <w:sz w:val="20"/>
          <w:szCs w:val="20"/>
        </w:rPr>
        <w:t>іб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18010900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Орендна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плата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фізичних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осіб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18011100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податок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юридичних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осіб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18050000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Єдиний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податок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18050300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Єдиний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подат</w:t>
      </w:r>
      <w:r>
        <w:rPr>
          <w:rFonts w:ascii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юридичних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осіб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18050400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Єдиний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податок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фізичних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осіб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center" w:pos="3247"/>
          <w:tab w:val="center" w:pos="6052"/>
          <w:tab w:val="center" w:pos="7417"/>
          <w:tab w:val="center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Спеціальний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</w:p>
    <w:p w:rsidR="00000000" w:rsidRDefault="000D0C61">
      <w:pPr>
        <w:widowControl w:val="0"/>
        <w:tabs>
          <w:tab w:val="center" w:pos="571"/>
          <w:tab w:val="center" w:pos="3247"/>
          <w:tab w:val="center" w:pos="6052"/>
          <w:tab w:val="center" w:pos="74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Найменування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згідно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класифікацією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Всього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Загальний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000000" w:rsidRDefault="000D0C61">
      <w:pPr>
        <w:widowControl w:val="0"/>
        <w:tabs>
          <w:tab w:val="center" w:pos="3247"/>
          <w:tab w:val="center" w:pos="7417"/>
          <w:tab w:val="center" w:pos="8782"/>
          <w:tab w:val="center" w:pos="10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доходів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Всього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000000" w:rsidRDefault="000D0C61">
      <w:pPr>
        <w:widowControl w:val="0"/>
        <w:tabs>
          <w:tab w:val="center" w:pos="10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розвитку</w:t>
      </w:r>
    </w:p>
    <w:p w:rsidR="00000000" w:rsidRDefault="000D0C61">
      <w:pPr>
        <w:widowControl w:val="0"/>
        <w:tabs>
          <w:tab w:val="center" w:pos="571"/>
          <w:tab w:val="center" w:pos="3247"/>
          <w:tab w:val="center" w:pos="6052"/>
          <w:tab w:val="center" w:pos="7417"/>
          <w:tab w:val="center" w:pos="8782"/>
          <w:tab w:val="center" w:pos="10162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18050500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Єдиний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податок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сільськогосподарських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товаровиробників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яких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частка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сільськогосподарського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товаровиробництва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попередній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податковий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</w:rPr>
        <w:t>звітний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</w:rPr>
        <w:t>рік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дорівнює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або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перевищує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75 </w:t>
      </w:r>
      <w:r>
        <w:rPr>
          <w:rFonts w:ascii="Times New Roman" w:hAnsi="Times New Roman" w:cs="Times New Roman"/>
          <w:color w:val="000000"/>
          <w:sz w:val="20"/>
          <w:szCs w:val="20"/>
        </w:rPr>
        <w:t>відсотків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Інші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податки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збори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19010000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Екологічний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податок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19010100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Надходження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від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викидів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забруднюючих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речовин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атмосферне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повітря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стаціонарними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джерелами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забруднення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Неподаткові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надходження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Адміністративні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збори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платежі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доходи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від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некомерційної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господарської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діяльності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22090000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Державне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мито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22090100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Державне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мито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що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сплачується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місцем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розгляду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оформлення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документів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тому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числі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оформлення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документів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спадщину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дарування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 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22090400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Державне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мито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пов</w:t>
      </w:r>
      <w:r>
        <w:rPr>
          <w:rFonts w:ascii="Times New Roman" w:hAnsi="Times New Roman" w:cs="Times New Roman"/>
          <w:color w:val="000000"/>
          <w:sz w:val="20"/>
          <w:szCs w:val="20"/>
        </w:rPr>
        <w:t>`</w:t>
      </w:r>
      <w:r>
        <w:rPr>
          <w:rFonts w:ascii="Times New Roman" w:hAnsi="Times New Roman" w:cs="Times New Roman"/>
          <w:color w:val="000000"/>
          <w:sz w:val="20"/>
          <w:szCs w:val="20"/>
        </w:rPr>
        <w:t>язане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видачею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оформленням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закордонних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паспортів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</w:rPr>
        <w:t>посвідок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</w:rPr>
        <w:t>та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паспортів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громадян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України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 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Інші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неподаткові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надходження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24060000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Інші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надходження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24060300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Інші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надходження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Власні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надходження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hAnsi="Times New Roman" w:cs="Times New Roman"/>
          <w:color w:val="000000"/>
          <w:sz w:val="20"/>
          <w:szCs w:val="20"/>
        </w:rPr>
        <w:t>юджетних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установ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25010000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Надходження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від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плати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послуги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що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надаються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бюджетними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установами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згідно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із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законодавством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25010100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Плата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послуги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що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надаються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бюджетними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80000</w:t>
      </w:r>
      <w:r>
        <w:rPr>
          <w:rFonts w:ascii="Times New Roman" w:hAnsi="Times New Roman" w:cs="Times New Roman"/>
          <w:color w:val="000000"/>
          <w:sz w:val="20"/>
          <w:szCs w:val="20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установами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згідно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їх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основною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діяльністю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Офіційні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трансферти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1295600,00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1295600,00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Від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органів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державного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управління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1295600,00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1295600,00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41030000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Субвенції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1295600,00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1295600,00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center" w:pos="571"/>
          <w:tab w:val="left" w:pos="1125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41035000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Інші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субвенції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1295600,00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1295600,00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left" w:pos="90"/>
          <w:tab w:val="center" w:pos="6062"/>
          <w:tab w:val="center" w:pos="7417"/>
          <w:tab w:val="center" w:pos="8797"/>
          <w:tab w:val="center" w:pos="10177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Всього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доходів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2324150,00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2244150,00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0,00</w:t>
      </w:r>
    </w:p>
    <w:p w:rsidR="00000000" w:rsidRDefault="000D0C61">
      <w:pPr>
        <w:widowControl w:val="0"/>
        <w:tabs>
          <w:tab w:val="left" w:pos="315"/>
          <w:tab w:val="center" w:pos="8192"/>
        </w:tabs>
        <w:autoSpaceDE w:val="0"/>
        <w:autoSpaceDN w:val="0"/>
        <w:adjustRightInd w:val="0"/>
        <w:spacing w:before="52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Сільський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голова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Шинкаренко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sectPr w:rsidR="00000000">
      <w:pgSz w:w="11904" w:h="16834" w:code="9"/>
      <w:pgMar w:top="360" w:right="442" w:bottom="1418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7B2A"/>
    <w:rsid w:val="000D0C61"/>
    <w:rsid w:val="0085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2016-02-22T07:13:00Z</dcterms:created>
  <dcterms:modified xsi:type="dcterms:W3CDTF">2016-02-22T07:13:00Z</dcterms:modified>
</cp:coreProperties>
</file>